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89B9" w14:textId="77777777" w:rsidR="00FE359E" w:rsidRDefault="004E2DC2">
      <w:r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C6AB249" wp14:editId="44464C59">
            <wp:simplePos x="0" y="0"/>
            <wp:positionH relativeFrom="margin">
              <wp:posOffset>4675505</wp:posOffset>
            </wp:positionH>
            <wp:positionV relativeFrom="margin">
              <wp:posOffset>-277495</wp:posOffset>
            </wp:positionV>
            <wp:extent cx="1089025" cy="68834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3C3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7BC0C96" wp14:editId="243B925D">
            <wp:simplePos x="0" y="0"/>
            <wp:positionH relativeFrom="column">
              <wp:posOffset>20955</wp:posOffset>
            </wp:positionH>
            <wp:positionV relativeFrom="paragraph">
              <wp:posOffset>-188595</wp:posOffset>
            </wp:positionV>
            <wp:extent cx="720090" cy="514350"/>
            <wp:effectExtent l="0" t="0" r="3810" b="0"/>
            <wp:wrapNone/>
            <wp:docPr id="4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052CD" w14:textId="02B9B106" w:rsidR="00F45BBC" w:rsidRPr="004E2DC2" w:rsidRDefault="007A744F" w:rsidP="00F45BBC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="00F45BBC" w:rsidRPr="004E2DC2">
        <w:rPr>
          <w:rFonts w:cs="Times New Roman"/>
          <w:b/>
          <w:bCs/>
          <w:sz w:val="28"/>
          <w:szCs w:val="28"/>
          <w:lang w:val="en-US"/>
        </w:rPr>
        <w:t xml:space="preserve">Czech </w:t>
      </w:r>
      <w:r w:rsidR="005556CD">
        <w:rPr>
          <w:rFonts w:cs="Times New Roman"/>
          <w:b/>
          <w:bCs/>
          <w:sz w:val="28"/>
          <w:szCs w:val="28"/>
          <w:lang w:val="en-US"/>
        </w:rPr>
        <w:t>f</w:t>
      </w:r>
      <w:r w:rsidR="00F45BBC" w:rsidRPr="004E2DC2">
        <w:rPr>
          <w:rFonts w:cs="Times New Roman"/>
          <w:b/>
          <w:bCs/>
          <w:sz w:val="28"/>
          <w:szCs w:val="28"/>
          <w:lang w:val="en-US"/>
        </w:rPr>
        <w:t>ilms at Annecy 2019</w:t>
      </w:r>
    </w:p>
    <w:p w14:paraId="1F455F16" w14:textId="77777777" w:rsidR="00F45BBC" w:rsidRPr="004E2DC2" w:rsidRDefault="00F45BBC" w:rsidP="00F45BBC">
      <w:pPr>
        <w:rPr>
          <w:rStyle w:val="Siln"/>
          <w:rFonts w:cs="Times New Roman"/>
          <w:sz w:val="21"/>
          <w:szCs w:val="21"/>
          <w:lang w:val="en-US"/>
        </w:rPr>
      </w:pPr>
      <w:r w:rsidRPr="004E2DC2">
        <w:rPr>
          <w:rFonts w:cs="Times New Roman"/>
          <w:b/>
          <w:bCs/>
          <w:sz w:val="21"/>
          <w:szCs w:val="21"/>
          <w:lang w:val="en-US"/>
        </w:rPr>
        <w:t xml:space="preserve">At the 43rd Annecy International Animated Film Festival (10-15 June) and </w:t>
      </w:r>
      <w:proofErr w:type="spellStart"/>
      <w:r w:rsidRPr="004E2DC2">
        <w:rPr>
          <w:rFonts w:cs="Times New Roman"/>
          <w:b/>
          <w:bCs/>
          <w:sz w:val="21"/>
          <w:szCs w:val="21"/>
          <w:lang w:val="en-US"/>
        </w:rPr>
        <w:t>Mifa</w:t>
      </w:r>
      <w:proofErr w:type="spellEnd"/>
      <w:r w:rsidRPr="004E2DC2">
        <w:rPr>
          <w:rFonts w:cs="Times New Roman"/>
          <w:b/>
          <w:bCs/>
          <w:sz w:val="21"/>
          <w:szCs w:val="21"/>
          <w:lang w:val="en-US"/>
        </w:rPr>
        <w:t xml:space="preserve"> (11 – 14 June), Czech Republic will be represented by 3 films and 2 upcoming projects. </w:t>
      </w:r>
      <w:r w:rsidRPr="004E2DC2">
        <w:rPr>
          <w:rStyle w:val="Siln"/>
          <w:rFonts w:cs="Times New Roman"/>
          <w:i/>
          <w:iCs/>
          <w:sz w:val="21"/>
          <w:szCs w:val="21"/>
          <w:lang w:val="en-US"/>
        </w:rPr>
        <w:t>Apart</w:t>
      </w:r>
      <w:r w:rsidRPr="004E2DC2">
        <w:rPr>
          <w:rStyle w:val="Siln"/>
          <w:rFonts w:cs="Times New Roman"/>
          <w:sz w:val="21"/>
          <w:szCs w:val="21"/>
          <w:lang w:val="en-US"/>
        </w:rPr>
        <w:t xml:space="preserve">, </w:t>
      </w:r>
      <w:r w:rsidRPr="004E2DC2">
        <w:rPr>
          <w:rStyle w:val="Siln"/>
          <w:rFonts w:cs="Times New Roman"/>
          <w:i/>
          <w:iCs/>
          <w:sz w:val="21"/>
          <w:szCs w:val="21"/>
          <w:lang w:val="en-US"/>
        </w:rPr>
        <w:t>Daughter</w:t>
      </w:r>
      <w:r w:rsidRPr="004E2DC2">
        <w:rPr>
          <w:rStyle w:val="Siln"/>
          <w:rFonts w:cs="Times New Roman"/>
          <w:sz w:val="21"/>
          <w:szCs w:val="21"/>
          <w:lang w:val="en-US"/>
        </w:rPr>
        <w:t xml:space="preserve"> and </w:t>
      </w:r>
      <w:r w:rsidRPr="004E2DC2">
        <w:rPr>
          <w:rStyle w:val="Siln"/>
          <w:rFonts w:cs="Times New Roman"/>
          <w:i/>
          <w:iCs/>
          <w:sz w:val="21"/>
          <w:szCs w:val="21"/>
          <w:lang w:val="en-US"/>
        </w:rPr>
        <w:t>The Kite</w:t>
      </w:r>
      <w:r w:rsidRPr="004E2DC2">
        <w:rPr>
          <w:rStyle w:val="Siln"/>
          <w:rFonts w:cs="Times New Roman"/>
          <w:sz w:val="21"/>
          <w:szCs w:val="21"/>
          <w:lang w:val="en-US"/>
        </w:rPr>
        <w:t xml:space="preserve"> will be screened as a part of this year's official programme, while </w:t>
      </w:r>
      <w:r w:rsidRPr="004E2DC2">
        <w:rPr>
          <w:rStyle w:val="Siln"/>
          <w:rFonts w:cs="Times New Roman"/>
          <w:i/>
          <w:sz w:val="21"/>
          <w:szCs w:val="21"/>
          <w:lang w:val="en-US"/>
        </w:rPr>
        <w:t>Even Mic</w:t>
      </w:r>
      <w:bookmarkStart w:id="0" w:name="_GoBack"/>
      <w:bookmarkEnd w:id="0"/>
      <w:r w:rsidRPr="004E2DC2">
        <w:rPr>
          <w:rStyle w:val="Siln"/>
          <w:rFonts w:cs="Times New Roman"/>
          <w:i/>
          <w:sz w:val="21"/>
          <w:szCs w:val="21"/>
          <w:lang w:val="en-US"/>
        </w:rPr>
        <w:t>e Belong in Heaven</w:t>
      </w:r>
      <w:r w:rsidRPr="004E2DC2">
        <w:rPr>
          <w:rStyle w:val="Siln"/>
          <w:rFonts w:cs="Times New Roman"/>
          <w:sz w:val="21"/>
          <w:szCs w:val="21"/>
          <w:lang w:val="en-US"/>
        </w:rPr>
        <w:t xml:space="preserve"> and </w:t>
      </w:r>
      <w:r w:rsidRPr="004E2DC2">
        <w:rPr>
          <w:rStyle w:val="Siln"/>
          <w:rFonts w:cs="Times New Roman"/>
          <w:i/>
          <w:sz w:val="21"/>
          <w:szCs w:val="21"/>
          <w:lang w:val="en-US"/>
        </w:rPr>
        <w:t>My Sunny Maad</w:t>
      </w:r>
      <w:r w:rsidRPr="004E2DC2">
        <w:rPr>
          <w:rStyle w:val="Siln"/>
          <w:rFonts w:cs="Times New Roman"/>
          <w:sz w:val="21"/>
          <w:szCs w:val="21"/>
          <w:lang w:val="en-US"/>
        </w:rPr>
        <w:t xml:space="preserve"> will be presented during the Works in Progress and Gap Financing session of the market.</w:t>
      </w:r>
    </w:p>
    <w:p w14:paraId="435D95F3" w14:textId="77777777" w:rsidR="00F45BBC" w:rsidRPr="004E2DC2" w:rsidRDefault="00F45BBC" w:rsidP="00F45BBC">
      <w:pPr>
        <w:rPr>
          <w:rFonts w:cs="Times New Roman"/>
          <w:sz w:val="21"/>
          <w:szCs w:val="21"/>
          <w:lang w:val="en-US"/>
        </w:rPr>
      </w:pPr>
      <w:r w:rsidRPr="004E2DC2">
        <w:rPr>
          <w:rFonts w:cs="Times New Roman"/>
          <w:sz w:val="21"/>
          <w:szCs w:val="21"/>
          <w:lang w:val="en-US"/>
        </w:rPr>
        <w:t xml:space="preserve">An animated documentary </w:t>
      </w:r>
      <w:r w:rsidRPr="004E2DC2">
        <w:rPr>
          <w:rFonts w:cs="Times New Roman"/>
          <w:i/>
          <w:iCs/>
          <w:sz w:val="21"/>
          <w:szCs w:val="21"/>
          <w:lang w:val="en-US"/>
        </w:rPr>
        <w:t>Apart</w:t>
      </w:r>
      <w:r w:rsidRPr="004E2DC2">
        <w:rPr>
          <w:rFonts w:cs="Times New Roman"/>
          <w:sz w:val="21"/>
          <w:szCs w:val="21"/>
          <w:lang w:val="en-US"/>
        </w:rPr>
        <w:t xml:space="preserve"> by Diana Cam Van Nguyen has been selected for the </w:t>
      </w:r>
      <w:bookmarkStart w:id="1" w:name="_Hlk10454650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Graduation Short Films in Competition</w:t>
      </w:r>
      <w:bookmarkEnd w:id="1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. A short by young FAMU student (co-produced by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Alkay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Animation Prague) thematizes a difficult topic, d</w:t>
      </w:r>
      <w:r w:rsidRPr="004E2DC2">
        <w:rPr>
          <w:rFonts w:cs="Times New Roman"/>
          <w:sz w:val="21"/>
          <w:szCs w:val="21"/>
          <w:lang w:val="en-US"/>
        </w:rPr>
        <w:t xml:space="preserve">ealing with life after the loss of a loved one, and uses techniques of both live-action and animated film. The film was screened earlier this year at Rotterdam, and won the award for Best Czech experimental documentary at </w:t>
      </w:r>
      <w:proofErr w:type="spellStart"/>
      <w:proofErr w:type="gramStart"/>
      <w:r w:rsidRPr="004E2DC2">
        <w:rPr>
          <w:rFonts w:cs="Times New Roman"/>
          <w:sz w:val="21"/>
          <w:szCs w:val="21"/>
          <w:lang w:val="en-US"/>
        </w:rPr>
        <w:t>Ji.hlava</w:t>
      </w:r>
      <w:proofErr w:type="spellEnd"/>
      <w:proofErr w:type="gramEnd"/>
      <w:r w:rsidRPr="004E2DC2">
        <w:rPr>
          <w:rFonts w:cs="Times New Roman"/>
          <w:sz w:val="21"/>
          <w:szCs w:val="21"/>
          <w:lang w:val="en-US"/>
        </w:rPr>
        <w:t xml:space="preserve"> IDFF 2018.</w:t>
      </w:r>
    </w:p>
    <w:p w14:paraId="784E65A3" w14:textId="77777777" w:rsidR="00F45BBC" w:rsidRPr="004E2DC2" w:rsidRDefault="00F45BBC" w:rsidP="00F45BBC">
      <w:pPr>
        <w:rPr>
          <w:rFonts w:cs="Times New Roman"/>
          <w:sz w:val="21"/>
          <w:szCs w:val="21"/>
          <w:lang w:val="en-US"/>
        </w:rPr>
      </w:pPr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Another FAMU project (co-produced by MAUR film), </w:t>
      </w:r>
      <w:r w:rsidRPr="004E2DC2">
        <w:rPr>
          <w:rFonts w:cs="Times New Roman"/>
          <w:sz w:val="21"/>
          <w:szCs w:val="21"/>
          <w:lang w:val="en-US"/>
        </w:rPr>
        <w:t xml:space="preserve">Daria </w:t>
      </w:r>
      <w:proofErr w:type="spellStart"/>
      <w:r w:rsidRPr="004E2DC2">
        <w:rPr>
          <w:rFonts w:cs="Times New Roman"/>
          <w:sz w:val="21"/>
          <w:szCs w:val="21"/>
          <w:lang w:val="en-US"/>
        </w:rPr>
        <w:t>Kashcheeva’s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</w:t>
      </w:r>
      <w:r w:rsidRPr="004E2DC2">
        <w:rPr>
          <w:rFonts w:cs="Times New Roman"/>
          <w:i/>
          <w:iCs/>
          <w:sz w:val="21"/>
          <w:szCs w:val="21"/>
          <w:lang w:val="en-US"/>
        </w:rPr>
        <w:t>Daughte</w:t>
      </w:r>
      <w:r w:rsidRPr="004E2DC2">
        <w:rPr>
          <w:rFonts w:cs="Times New Roman"/>
          <w:sz w:val="21"/>
          <w:szCs w:val="21"/>
          <w:lang w:val="en-US"/>
        </w:rPr>
        <w:t>r, will be screened in the Graduation Short Films in Competition. A tender short tells a story about a complicated relationship between a daughter and her father. A girl was hurt as a child and keeps alive the memory of it. She lacked love and empathy from her father and now she is not able to share her feelings with him.</w:t>
      </w:r>
    </w:p>
    <w:p w14:paraId="729E20AA" w14:textId="77777777" w:rsidR="00F45BBC" w:rsidRPr="004E2DC2" w:rsidRDefault="00F45BBC" w:rsidP="00F45BBC">
      <w:pPr>
        <w:rPr>
          <w:rFonts w:cs="Times New Roman"/>
          <w:sz w:val="21"/>
          <w:szCs w:val="21"/>
          <w:lang w:val="en-US"/>
        </w:rPr>
      </w:pPr>
      <w:r w:rsidRPr="004E2DC2">
        <w:rPr>
          <w:rFonts w:cs="Times New Roman"/>
          <w:i/>
          <w:iCs/>
          <w:sz w:val="21"/>
          <w:szCs w:val="21"/>
          <w:lang w:val="en-US"/>
        </w:rPr>
        <w:t>The Kite</w:t>
      </w:r>
      <w:r w:rsidRPr="004E2DC2">
        <w:rPr>
          <w:rFonts w:cs="Times New Roman"/>
          <w:sz w:val="21"/>
          <w:szCs w:val="21"/>
          <w:lang w:val="en-US"/>
        </w:rPr>
        <w:t xml:space="preserve"> has been selected for </w:t>
      </w:r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Young Audiences Short Films in Competition. </w:t>
      </w:r>
      <w:r w:rsidRPr="004E2DC2">
        <w:rPr>
          <w:rFonts w:cs="Times New Roman"/>
          <w:sz w:val="21"/>
          <w:szCs w:val="21"/>
          <w:lang w:val="en-US"/>
        </w:rPr>
        <w:t xml:space="preserve">Martin </w:t>
      </w:r>
      <w:proofErr w:type="spellStart"/>
      <w:r w:rsidRPr="004E2DC2">
        <w:rPr>
          <w:rFonts w:cs="Times New Roman"/>
          <w:sz w:val="21"/>
          <w:szCs w:val="21"/>
          <w:lang w:val="en-US"/>
        </w:rPr>
        <w:t>Smatana’s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Czech-Slovak-Polish (produced by BFilm.cz and co-produced by BFILM (SK), </w:t>
      </w:r>
      <w:r w:rsidRPr="004E2DC2">
        <w:rPr>
          <w:rFonts w:cs="Times New Roman"/>
          <w:sz w:val="21"/>
          <w:szCs w:val="21"/>
        </w:rPr>
        <w:t xml:space="preserve">FAMU (CZ) </w:t>
      </w:r>
      <w:proofErr w:type="spellStart"/>
      <w:r w:rsidRPr="004E2DC2">
        <w:rPr>
          <w:rFonts w:cs="Times New Roman"/>
          <w:sz w:val="21"/>
          <w:szCs w:val="21"/>
        </w:rPr>
        <w:t>andCeTA</w:t>
      </w:r>
      <w:proofErr w:type="spellEnd"/>
      <w:r w:rsidRPr="004E2DC2">
        <w:rPr>
          <w:rFonts w:cs="Times New Roman"/>
          <w:sz w:val="21"/>
          <w:szCs w:val="21"/>
        </w:rPr>
        <w:t xml:space="preserve"> (PL</w:t>
      </w:r>
      <w:r w:rsidRPr="004E2DC2">
        <w:rPr>
          <w:rFonts w:cs="Times New Roman"/>
          <w:sz w:val="21"/>
          <w:szCs w:val="21"/>
          <w:lang w:val="en-US"/>
        </w:rPr>
        <w:t xml:space="preserve">) deals with the issue of death, but it does so in a simple metaphorical and symbolic way using the relationship between the little boy and his grandpa. </w:t>
      </w:r>
      <w:r w:rsidRPr="004E2DC2">
        <w:rPr>
          <w:rFonts w:cs="Times New Roman"/>
          <w:i/>
          <w:iCs/>
          <w:sz w:val="21"/>
          <w:szCs w:val="21"/>
          <w:lang w:val="en-US"/>
        </w:rPr>
        <w:t>The Kite</w:t>
      </w:r>
      <w:r w:rsidRPr="004E2DC2">
        <w:rPr>
          <w:rFonts w:cs="Times New Roman"/>
          <w:sz w:val="21"/>
          <w:szCs w:val="21"/>
          <w:lang w:val="en-US"/>
        </w:rPr>
        <w:t xml:space="preserve"> premiered earlier this year at Berlinale in the Generation </w:t>
      </w:r>
      <w:proofErr w:type="spellStart"/>
      <w:r w:rsidRPr="004E2DC2">
        <w:rPr>
          <w:rFonts w:cs="Times New Roman"/>
          <w:sz w:val="21"/>
          <w:szCs w:val="21"/>
          <w:lang w:val="en-US"/>
        </w:rPr>
        <w:t>Kplus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section. </w:t>
      </w:r>
    </w:p>
    <w:p w14:paraId="3757FCBD" w14:textId="77777777" w:rsidR="00F45BBC" w:rsidRPr="004E2DC2" w:rsidRDefault="00F45BBC" w:rsidP="00F45BB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US"/>
        </w:rPr>
      </w:pPr>
      <w:r w:rsidRPr="004E2DC2">
        <w:rPr>
          <w:rFonts w:cs="Times New Roman"/>
          <w:sz w:val="21"/>
          <w:szCs w:val="21"/>
          <w:lang w:val="en-US"/>
        </w:rPr>
        <w:t xml:space="preserve">At </w:t>
      </w:r>
      <w:proofErr w:type="spellStart"/>
      <w:r w:rsidRPr="004E2DC2">
        <w:rPr>
          <w:rFonts w:cs="Times New Roman"/>
          <w:sz w:val="21"/>
          <w:szCs w:val="21"/>
          <w:lang w:val="en-US"/>
        </w:rPr>
        <w:t>Mifa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, a long-awaited Czech-French-Polish-Slovak feature </w:t>
      </w:r>
      <w:r w:rsidRPr="004E2DC2">
        <w:rPr>
          <w:rStyle w:val="Siln"/>
          <w:rFonts w:cs="Times New Roman"/>
          <w:b w:val="0"/>
          <w:bCs w:val="0"/>
          <w:i/>
          <w:sz w:val="21"/>
          <w:szCs w:val="21"/>
          <w:lang w:val="en-US"/>
        </w:rPr>
        <w:t>Even Mice Belong in Heaven</w:t>
      </w:r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will be presented in Works in Progress. A story about two mortal enemies, a little Mouse and a Fox who meet in animal heaven, is </w:t>
      </w:r>
      <w:r w:rsidRPr="004E2DC2">
        <w:rPr>
          <w:rFonts w:cs="Times New Roman"/>
          <w:sz w:val="21"/>
          <w:szCs w:val="21"/>
          <w:lang w:val="en-US"/>
        </w:rPr>
        <w:t xml:space="preserve">produced by </w:t>
      </w:r>
      <w:proofErr w:type="spellStart"/>
      <w:r w:rsidRPr="004E2DC2">
        <w:rPr>
          <w:rFonts w:cs="Times New Roman"/>
          <w:sz w:val="21"/>
          <w:szCs w:val="21"/>
          <w:lang w:val="en-US"/>
        </w:rPr>
        <w:t>Vladimír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4E2DC2">
        <w:rPr>
          <w:rFonts w:cs="Times New Roman"/>
          <w:sz w:val="21"/>
          <w:szCs w:val="21"/>
          <w:lang w:val="en-US"/>
        </w:rPr>
        <w:t>Lhoták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from Fresh Films (CZ) and Alexandre </w:t>
      </w:r>
      <w:proofErr w:type="spellStart"/>
      <w:r w:rsidRPr="004E2DC2">
        <w:rPr>
          <w:rFonts w:cs="Times New Roman"/>
          <w:sz w:val="21"/>
          <w:szCs w:val="21"/>
          <w:lang w:val="en-US"/>
        </w:rPr>
        <w:t>Charlet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from Les Films du </w:t>
      </w:r>
      <w:proofErr w:type="spellStart"/>
      <w:r w:rsidRPr="004E2DC2">
        <w:rPr>
          <w:rFonts w:cs="Times New Roman"/>
          <w:sz w:val="21"/>
          <w:szCs w:val="21"/>
          <w:lang w:val="en-US"/>
        </w:rPr>
        <w:t>Sygne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(FR) </w:t>
      </w:r>
      <w:r w:rsidRPr="004E2DC2">
        <w:rPr>
          <w:rFonts w:cs="Times New Roman"/>
          <w:sz w:val="21"/>
          <w:szCs w:val="21"/>
        </w:rPr>
        <w:t>in co-</w:t>
      </w:r>
      <w:proofErr w:type="spellStart"/>
      <w:r w:rsidRPr="004E2DC2">
        <w:rPr>
          <w:rFonts w:cs="Times New Roman"/>
          <w:sz w:val="21"/>
          <w:szCs w:val="21"/>
        </w:rPr>
        <w:t>production</w:t>
      </w:r>
      <w:proofErr w:type="spellEnd"/>
      <w:r w:rsidRPr="004E2DC2">
        <w:rPr>
          <w:rFonts w:cs="Times New Roman"/>
          <w:sz w:val="21"/>
          <w:szCs w:val="21"/>
        </w:rPr>
        <w:t xml:space="preserve"> </w:t>
      </w:r>
      <w:proofErr w:type="spellStart"/>
      <w:r w:rsidRPr="004E2DC2">
        <w:rPr>
          <w:rFonts w:cs="Times New Roman"/>
          <w:sz w:val="21"/>
          <w:szCs w:val="21"/>
        </w:rPr>
        <w:t>with</w:t>
      </w:r>
      <w:proofErr w:type="spellEnd"/>
      <w:r w:rsidRPr="004E2DC2">
        <w:rPr>
          <w:rFonts w:cs="Times New Roman"/>
          <w:sz w:val="21"/>
          <w:szCs w:val="21"/>
        </w:rPr>
        <w:t xml:space="preserve"> </w:t>
      </w:r>
      <w:proofErr w:type="spellStart"/>
      <w:r w:rsidRPr="004E2DC2">
        <w:rPr>
          <w:rFonts w:cs="Times New Roman"/>
          <w:sz w:val="21"/>
          <w:szCs w:val="21"/>
        </w:rPr>
        <w:t>Animoon</w:t>
      </w:r>
      <w:proofErr w:type="spellEnd"/>
      <w:r w:rsidRPr="004E2DC2">
        <w:rPr>
          <w:rFonts w:cs="Times New Roman"/>
          <w:sz w:val="21"/>
          <w:szCs w:val="21"/>
        </w:rPr>
        <w:t xml:space="preserve"> (PL), </w:t>
      </w:r>
      <w:proofErr w:type="spellStart"/>
      <w:r w:rsidRPr="004E2DC2">
        <w:rPr>
          <w:rFonts w:cs="Times New Roman"/>
          <w:sz w:val="21"/>
          <w:szCs w:val="21"/>
        </w:rPr>
        <w:t>Cinemart</w:t>
      </w:r>
      <w:proofErr w:type="spellEnd"/>
      <w:r w:rsidRPr="004E2DC2">
        <w:rPr>
          <w:rFonts w:cs="Times New Roman"/>
          <w:sz w:val="21"/>
          <w:szCs w:val="21"/>
        </w:rPr>
        <w:t xml:space="preserve"> (SK) and Czech </w:t>
      </w:r>
      <w:proofErr w:type="spellStart"/>
      <w:r w:rsidRPr="004E2DC2">
        <w:rPr>
          <w:rFonts w:cs="Times New Roman"/>
          <w:sz w:val="21"/>
          <w:szCs w:val="21"/>
        </w:rPr>
        <w:t>Television</w:t>
      </w:r>
      <w:proofErr w:type="spellEnd"/>
      <w:r w:rsidRPr="004E2DC2">
        <w:rPr>
          <w:rFonts w:cs="Times New Roman"/>
          <w:sz w:val="21"/>
          <w:szCs w:val="21"/>
        </w:rPr>
        <w:t xml:space="preserve"> (CZ)</w:t>
      </w:r>
      <w:r w:rsidRPr="004E2DC2">
        <w:rPr>
          <w:rFonts w:cs="Times New Roman"/>
          <w:sz w:val="21"/>
          <w:szCs w:val="21"/>
          <w:lang w:val="en-US"/>
        </w:rPr>
        <w:t xml:space="preserve">. The project has been presented at </w:t>
      </w:r>
      <w:proofErr w:type="spellStart"/>
      <w:r w:rsidRPr="004E2DC2">
        <w:rPr>
          <w:rFonts w:cs="Times New Roman"/>
          <w:sz w:val="21"/>
          <w:szCs w:val="21"/>
          <w:lang w:val="en-US"/>
        </w:rPr>
        <w:t>Mifa</w:t>
      </w:r>
      <w:proofErr w:type="spellEnd"/>
      <w:r w:rsidRPr="004E2DC2">
        <w:rPr>
          <w:rFonts w:cs="Times New Roman"/>
          <w:sz w:val="21"/>
          <w:szCs w:val="21"/>
          <w:lang w:val="en-US"/>
        </w:rPr>
        <w:t xml:space="preserve"> Pitches in 2014 in stage of development.</w:t>
      </w:r>
    </w:p>
    <w:p w14:paraId="4587B68D" w14:textId="77777777" w:rsidR="00F45BBC" w:rsidRPr="004E2DC2" w:rsidRDefault="00F45BBC" w:rsidP="00F45BBC">
      <w:pPr>
        <w:autoSpaceDE w:val="0"/>
        <w:autoSpaceDN w:val="0"/>
        <w:adjustRightInd w:val="0"/>
        <w:spacing w:after="0" w:line="240" w:lineRule="auto"/>
        <w:rPr>
          <w:rStyle w:val="Siln"/>
          <w:rFonts w:cs="Times New Roman"/>
          <w:b w:val="0"/>
          <w:bCs w:val="0"/>
          <w:sz w:val="21"/>
          <w:szCs w:val="21"/>
        </w:rPr>
      </w:pPr>
    </w:p>
    <w:p w14:paraId="02731B8A" w14:textId="77777777" w:rsidR="00F45BBC" w:rsidRPr="004E2DC2" w:rsidRDefault="00F45BBC" w:rsidP="00F45BBC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US"/>
        </w:rPr>
      </w:pPr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Another prestigious feature length animation project in production </w:t>
      </w:r>
      <w:r w:rsidRPr="004E2DC2">
        <w:rPr>
          <w:rStyle w:val="Siln"/>
          <w:rFonts w:cs="Times New Roman"/>
          <w:b w:val="0"/>
          <w:bCs w:val="0"/>
          <w:i/>
          <w:sz w:val="21"/>
          <w:szCs w:val="21"/>
          <w:lang w:val="en-US"/>
        </w:rPr>
        <w:t>My Sunny Maad</w:t>
      </w:r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will be presented in Gap Financing: Meet the Producers. Based on a book by Iva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Procházková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(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Freeshta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) , directed by Michaela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Pavlátová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and produced by Petr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Oukropec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and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Kateřina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Černá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from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Negativ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(CZ) and Ron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Dyens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from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Sacrebleue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 Productions (FR) in co-production with, BFilm (SK), and Czech Television (CZ), the film tells the story of a Czech Woman Helena (now </w:t>
      </w:r>
      <w:proofErr w:type="spellStart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>Herra</w:t>
      </w:r>
      <w:proofErr w:type="spellEnd"/>
      <w:r w:rsidRPr="004E2DC2">
        <w:rPr>
          <w:rStyle w:val="Siln"/>
          <w:rFonts w:cs="Times New Roman"/>
          <w:b w:val="0"/>
          <w:bCs w:val="0"/>
          <w:sz w:val="21"/>
          <w:szCs w:val="21"/>
          <w:lang w:val="en-US"/>
        </w:rPr>
        <w:t xml:space="preserve">) who falls in love with an Afghan man Nazir and has </w:t>
      </w:r>
      <w:r w:rsidRPr="004E2DC2">
        <w:rPr>
          <w:rStyle w:val="Siln"/>
          <w:rFonts w:cs="Times New Roman"/>
          <w:b w:val="0"/>
          <w:sz w:val="21"/>
          <w:szCs w:val="21"/>
          <w:lang w:val="en-US"/>
        </w:rPr>
        <w:t>no idea about the life that awaits her in post-Taliban Afghanistan, nor about the family she is about to join.</w:t>
      </w:r>
      <w:r w:rsidRPr="004E2DC2">
        <w:rPr>
          <w:rStyle w:val="Siln"/>
          <w:rFonts w:cs="Times New Roman"/>
          <w:b w:val="0"/>
          <w:sz w:val="21"/>
          <w:szCs w:val="21"/>
          <w:lang w:val="en-US"/>
        </w:rPr>
        <w:br/>
      </w:r>
      <w:r w:rsidRPr="004E2DC2">
        <w:rPr>
          <w:rStyle w:val="Siln"/>
          <w:rFonts w:cs="Times New Roman"/>
          <w:b w:val="0"/>
          <w:sz w:val="21"/>
          <w:szCs w:val="21"/>
          <w:lang w:val="en-US"/>
        </w:rPr>
        <w:br/>
      </w:r>
      <w:r w:rsidRPr="004E2DC2">
        <w:rPr>
          <w:rFonts w:cs="Times New Roman"/>
          <w:color w:val="000000" w:themeColor="text1"/>
          <w:sz w:val="21"/>
          <w:szCs w:val="21"/>
          <w:lang w:val="en-US"/>
        </w:rPr>
        <w:t xml:space="preserve">In Annecy, Czech animation will be once again widely represented by a number of Czech animation professionals. Find out more about production companies present in Annecy in our brochure </w:t>
      </w:r>
      <w:hyperlink r:id="rId7" w:history="1">
        <w:r w:rsidRPr="004E2DC2">
          <w:rPr>
            <w:rStyle w:val="Hypertextovodkaz"/>
            <w:rFonts w:cs="Times New Roman"/>
            <w:b/>
            <w:bCs/>
            <w:sz w:val="21"/>
            <w:szCs w:val="21"/>
            <w:lang w:val="en-US"/>
          </w:rPr>
          <w:t>HERE</w:t>
        </w:r>
      </w:hyperlink>
      <w:r w:rsidRPr="004E2DC2">
        <w:rPr>
          <w:rFonts w:cs="Times New Roman"/>
          <w:color w:val="000000" w:themeColor="text1"/>
          <w:sz w:val="21"/>
          <w:szCs w:val="21"/>
          <w:lang w:val="en-US"/>
        </w:rPr>
        <w:t xml:space="preserve">. </w:t>
      </w:r>
    </w:p>
    <w:p w14:paraId="14F42838" w14:textId="77777777" w:rsidR="00F45BBC" w:rsidRPr="004E2DC2" w:rsidRDefault="00F45BBC" w:rsidP="00F45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5B7B0D4" w14:textId="08D8EF84" w:rsidR="007A744F" w:rsidRPr="006D4717" w:rsidRDefault="00193CA8" w:rsidP="007A744F">
      <w:pPr>
        <w:spacing w:line="276" w:lineRule="auto"/>
        <w:rPr>
          <w:rFonts w:eastAsiaTheme="minorEastAsia" w:cstheme="minorHAnsi"/>
          <w:i/>
          <w:noProof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val="en-US"/>
        </w:rPr>
        <w:t>Press Service</w:t>
      </w:r>
      <w:r w:rsidR="007A744F" w:rsidRPr="006D4717">
        <w:rPr>
          <w:rFonts w:cstheme="minorHAnsi"/>
          <w:b/>
          <w:color w:val="000000" w:themeColor="text1"/>
          <w:sz w:val="20"/>
          <w:szCs w:val="20"/>
          <w:u w:val="single"/>
          <w:lang w:val="en-US"/>
        </w:rPr>
        <w:t>:</w:t>
      </w:r>
      <w:r w:rsidR="007A744F" w:rsidRPr="006D4717">
        <w:rPr>
          <w:rFonts w:cstheme="minorHAnsi"/>
          <w:b/>
          <w:color w:val="000000" w:themeColor="text1"/>
          <w:sz w:val="20"/>
          <w:szCs w:val="20"/>
          <w:u w:val="single"/>
        </w:rPr>
        <w:br/>
      </w:r>
      <w:r w:rsidR="007A744F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Jaroslav Kejzlar</w:t>
      </w:r>
      <w:r w:rsidR="007A744F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  <w:t xml:space="preserve">Editor &amp; Communication </w:t>
      </w:r>
      <w:r w:rsidR="007A744F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  <w:t>Czech Film Center </w:t>
      </w:r>
      <w:r w:rsidR="007A744F">
        <w:rPr>
          <w:rFonts w:eastAsiaTheme="minorEastAsia" w:cstheme="minorHAnsi"/>
          <w:noProof/>
          <w:color w:val="000000" w:themeColor="text1"/>
          <w:sz w:val="20"/>
          <w:szCs w:val="20"/>
        </w:rPr>
        <w:t>/ Czech Film Fund</w:t>
      </w:r>
      <w:r w:rsidR="007A744F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                                            </w:t>
      </w:r>
      <w:r w:rsidR="007A744F" w:rsidRPr="006D4717">
        <w:rPr>
          <w:rFonts w:eastAsiaTheme="minorEastAsia" w:cstheme="minorHAnsi"/>
          <w:i/>
          <w:noProof/>
          <w:color w:val="000000" w:themeColor="text1"/>
          <w:sz w:val="20"/>
          <w:szCs w:val="20"/>
        </w:rPr>
        <w:br/>
      </w:r>
      <w:r w:rsidR="007A744F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_________________________</w:t>
      </w:r>
    </w:p>
    <w:p w14:paraId="2307A69C" w14:textId="77777777" w:rsidR="00F45BBC" w:rsidRPr="007A744F" w:rsidRDefault="007A744F" w:rsidP="007A744F">
      <w:pPr>
        <w:rPr>
          <w:rFonts w:eastAsiaTheme="minorEastAsia" w:cstheme="minorHAnsi"/>
          <w:noProof/>
          <w:color w:val="000000" w:themeColor="text1"/>
          <w:sz w:val="20"/>
          <w:szCs w:val="20"/>
        </w:rPr>
      </w:pPr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Národní 28, 110 00 Praha 1</w:t>
      </w:r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</w:r>
      <w:r w:rsidRPr="006D4717">
        <w:rPr>
          <w:rFonts w:eastAsiaTheme="minorEastAsia" w:cstheme="minorHAnsi"/>
          <w:noProof/>
          <w:sz w:val="20"/>
          <w:szCs w:val="20"/>
        </w:rPr>
        <w:t>telefon:</w:t>
      </w:r>
      <w:r w:rsidRPr="006D4717">
        <w:rPr>
          <w:rFonts w:eastAsiaTheme="minorEastAsia" w:cstheme="minorHAnsi"/>
          <w:noProof/>
          <w:color w:val="000000"/>
          <w:sz w:val="20"/>
          <w:szCs w:val="20"/>
        </w:rPr>
        <w:t xml:space="preserve"> +420</w:t>
      </w:r>
      <w:r>
        <w:rPr>
          <w:rFonts w:eastAsiaTheme="minorEastAsia" w:cstheme="minorHAnsi"/>
          <w:noProof/>
          <w:color w:val="000000"/>
          <w:sz w:val="20"/>
          <w:szCs w:val="20"/>
        </w:rPr>
        <w:t> 601 326 883</w:t>
      </w:r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  <w:t xml:space="preserve">e-mail: </w:t>
      </w:r>
      <w:hyperlink r:id="rId8" w:history="1">
        <w:r w:rsidRPr="006D4717">
          <w:rPr>
            <w:rStyle w:val="Hypertextovodkaz"/>
            <w:rFonts w:eastAsiaTheme="minorEastAsia" w:cstheme="minorHAnsi"/>
            <w:noProof/>
            <w:sz w:val="20"/>
            <w:szCs w:val="20"/>
          </w:rPr>
          <w:t>jaroslav@filmcenter.cz</w:t>
        </w:r>
      </w:hyperlink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</w:r>
      <w:hyperlink r:id="rId9" w:history="1">
        <w:r w:rsidRPr="006D4717">
          <w:rPr>
            <w:rStyle w:val="Hypertextovodkaz"/>
            <w:rFonts w:eastAsiaTheme="minorEastAsia" w:cstheme="minorHAnsi"/>
            <w:noProof/>
            <w:sz w:val="20"/>
            <w:szCs w:val="20"/>
          </w:rPr>
          <w:t>www.filmcenter.cz</w:t>
        </w:r>
      </w:hyperlink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</w:r>
      <w:hyperlink r:id="rId10" w:tgtFrame="_blank" w:history="1">
        <w:r w:rsidRPr="006D4717">
          <w:rPr>
            <w:rStyle w:val="Hypertextovodkaz"/>
            <w:rFonts w:eastAsiaTheme="minorEastAsia" w:cstheme="minorHAnsi"/>
            <w:noProof/>
            <w:color w:val="0070C0"/>
            <w:sz w:val="20"/>
            <w:szCs w:val="20"/>
          </w:rPr>
          <w:t>facebook</w:t>
        </w:r>
      </w:hyperlink>
    </w:p>
    <w:sectPr w:rsidR="00F45BBC" w:rsidRPr="007A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C"/>
    <w:rsid w:val="000D4F93"/>
    <w:rsid w:val="00193CA8"/>
    <w:rsid w:val="004E2DC2"/>
    <w:rsid w:val="005556CD"/>
    <w:rsid w:val="007A744F"/>
    <w:rsid w:val="00EA3493"/>
    <w:rsid w:val="00F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F37F"/>
  <w15:chartTrackingRefBased/>
  <w15:docId w15:val="{D7564E11-B130-4C9C-80C5-8EE367DD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5B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45B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@film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center.cz/en/news/1564-czech-films-at-annecy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CzechFilmCenter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cent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0CAB-15BF-42FC-8373-5B2509D4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Kejzlar</dc:creator>
  <cp:keywords/>
  <dc:description/>
  <cp:lastModifiedBy>Jaroslav Kejzlar</cp:lastModifiedBy>
  <cp:revision>3</cp:revision>
  <cp:lastPrinted>2019-06-05T15:21:00Z</cp:lastPrinted>
  <dcterms:created xsi:type="dcterms:W3CDTF">2019-06-05T14:56:00Z</dcterms:created>
  <dcterms:modified xsi:type="dcterms:W3CDTF">2019-06-05T15:28:00Z</dcterms:modified>
</cp:coreProperties>
</file>