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05" w:rsidRPr="00D773C3" w:rsidRDefault="000E1E19" w:rsidP="00282B05">
      <w:pPr>
        <w:spacing w:line="276" w:lineRule="auto"/>
        <w:rPr>
          <w:rFonts w:asciiTheme="minorHAnsi" w:hAnsiTheme="minorHAnsi" w:cstheme="minorHAnsi"/>
          <w:b/>
          <w:bCs/>
          <w:color w:val="000000" w:themeColor="text1"/>
          <w:sz w:val="20"/>
          <w:szCs w:val="20"/>
        </w:rPr>
      </w:pPr>
      <w:r>
        <w:rPr>
          <w:rFonts w:asciiTheme="minorHAnsi" w:hAnsiTheme="minorHAnsi" w:cstheme="minorHAnsi"/>
          <w:b/>
          <w:bCs/>
          <w:noProof/>
          <w:color w:val="000000" w:themeColor="text1"/>
          <w:sz w:val="20"/>
          <w:szCs w:val="20"/>
        </w:rPr>
        <w:drawing>
          <wp:anchor distT="0" distB="0" distL="114300" distR="114300" simplePos="0" relativeHeight="251659264" behindDoc="1" locked="0" layoutInCell="1" allowOverlap="1">
            <wp:simplePos x="0" y="0"/>
            <wp:positionH relativeFrom="margin">
              <wp:posOffset>4805045</wp:posOffset>
            </wp:positionH>
            <wp:positionV relativeFrom="margin">
              <wp:posOffset>-109220</wp:posOffset>
            </wp:positionV>
            <wp:extent cx="1190625" cy="752475"/>
            <wp:effectExtent l="19050" t="0" r="9525" b="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5" cstate="print"/>
                    <a:stretch>
                      <a:fillRect/>
                    </a:stretch>
                  </pic:blipFill>
                  <pic:spPr bwMode="auto">
                    <a:xfrm>
                      <a:off x="0" y="0"/>
                      <a:ext cx="1190625" cy="752475"/>
                    </a:xfrm>
                    <a:prstGeom prst="rect">
                      <a:avLst/>
                    </a:prstGeom>
                    <a:noFill/>
                    <a:ln w="9525">
                      <a:noFill/>
                      <a:miter lim="800000"/>
                      <a:headEnd/>
                      <a:tailEnd/>
                    </a:ln>
                  </pic:spPr>
                </pic:pic>
              </a:graphicData>
            </a:graphic>
          </wp:anchor>
        </w:drawing>
      </w:r>
      <w:r w:rsidR="00282B05" w:rsidRPr="00D773C3">
        <w:rPr>
          <w:rFonts w:asciiTheme="minorHAnsi" w:hAnsiTheme="minorHAnsi" w:cstheme="minorHAnsi"/>
          <w:b/>
          <w:bCs/>
          <w:noProof/>
          <w:color w:val="000000" w:themeColor="text1"/>
          <w:sz w:val="20"/>
          <w:szCs w:val="20"/>
        </w:rPr>
        <w:drawing>
          <wp:inline distT="0" distB="0" distL="0" distR="0">
            <wp:extent cx="720090" cy="514350"/>
            <wp:effectExtent l="19050" t="0" r="3810" b="0"/>
            <wp:docPr id="4" name="Obrázek 0" descr="C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 logo.jpg"/>
                    <pic:cNvPicPr/>
                  </pic:nvPicPr>
                  <pic:blipFill>
                    <a:blip r:embed="rId6" cstate="print"/>
                    <a:stretch>
                      <a:fillRect/>
                    </a:stretch>
                  </pic:blipFill>
                  <pic:spPr>
                    <a:xfrm>
                      <a:off x="0" y="0"/>
                      <a:ext cx="720090" cy="514350"/>
                    </a:xfrm>
                    <a:prstGeom prst="rect">
                      <a:avLst/>
                    </a:prstGeom>
                  </pic:spPr>
                </pic:pic>
              </a:graphicData>
            </a:graphic>
          </wp:inline>
        </w:drawing>
      </w:r>
    </w:p>
    <w:p w:rsidR="00282B05" w:rsidRPr="00D773C3" w:rsidRDefault="00282B05" w:rsidP="00282B05">
      <w:pPr>
        <w:spacing w:line="276" w:lineRule="auto"/>
        <w:rPr>
          <w:rFonts w:asciiTheme="minorHAnsi" w:hAnsiTheme="minorHAnsi" w:cstheme="minorHAnsi"/>
          <w:b/>
          <w:bCs/>
          <w:color w:val="000000" w:themeColor="text1"/>
          <w:sz w:val="20"/>
          <w:szCs w:val="20"/>
        </w:rPr>
      </w:pPr>
    </w:p>
    <w:p w:rsidR="00F01F81" w:rsidRDefault="00F01F81" w:rsidP="00F01F81">
      <w:pPr>
        <w:pStyle w:val="Normlnweb"/>
        <w:shd w:val="clear" w:color="auto" w:fill="FFFFFF"/>
        <w:spacing w:before="0" w:beforeAutospacing="0" w:after="501" w:afterAutospacing="0" w:line="276" w:lineRule="auto"/>
        <w:jc w:val="center"/>
        <w:rPr>
          <w:rFonts w:asciiTheme="minorHAnsi" w:hAnsiTheme="minorHAnsi" w:cstheme="minorHAnsi"/>
          <w:b/>
          <w:color w:val="000000" w:themeColor="text1"/>
          <w:sz w:val="28"/>
          <w:szCs w:val="28"/>
          <w:lang w:eastAsia="en-US"/>
        </w:rPr>
      </w:pPr>
      <w:r w:rsidRPr="00D773C3">
        <w:rPr>
          <w:rFonts w:asciiTheme="minorHAnsi" w:hAnsiTheme="minorHAnsi" w:cstheme="minorHAnsi"/>
          <w:b/>
          <w:color w:val="000000" w:themeColor="text1"/>
          <w:sz w:val="28"/>
          <w:szCs w:val="28"/>
          <w:lang w:eastAsia="en-US"/>
        </w:rPr>
        <w:t>CZECH FILM SPRINGBOARD</w:t>
      </w:r>
      <w:r w:rsidRPr="00D773C3">
        <w:rPr>
          <w:rFonts w:asciiTheme="minorHAnsi" w:hAnsiTheme="minorHAnsi" w:cstheme="minorHAnsi"/>
          <w:b/>
          <w:color w:val="000000" w:themeColor="text1"/>
          <w:sz w:val="28"/>
          <w:szCs w:val="28"/>
          <w:lang w:eastAsia="en-US"/>
        </w:rPr>
        <w:br/>
      </w:r>
      <w:r>
        <w:rPr>
          <w:rFonts w:asciiTheme="minorHAnsi" w:hAnsiTheme="minorHAnsi" w:cstheme="minorHAnsi"/>
          <w:b/>
          <w:color w:val="000000" w:themeColor="text1"/>
          <w:sz w:val="28"/>
          <w:szCs w:val="28"/>
          <w:lang w:eastAsia="en-US"/>
        </w:rPr>
        <w:t>Finále Plzeň 2018</w:t>
      </w:r>
    </w:p>
    <w:p w:rsidR="00F01F81" w:rsidRPr="006D11BB" w:rsidRDefault="00F01F81" w:rsidP="00F01F81">
      <w:pPr>
        <w:rPr>
          <w:rFonts w:asciiTheme="minorHAnsi" w:eastAsia="Times New Roman" w:hAnsiTheme="minorHAnsi" w:cstheme="minorHAnsi"/>
          <w:b/>
          <w:sz w:val="22"/>
          <w:szCs w:val="22"/>
          <w:lang w:val="en-US"/>
        </w:rPr>
      </w:pPr>
      <w:r w:rsidRPr="006D11BB">
        <w:rPr>
          <w:rFonts w:asciiTheme="minorHAnsi" w:eastAsia="Times New Roman" w:hAnsiTheme="minorHAnsi" w:cstheme="minorHAnsi"/>
          <w:b/>
          <w:sz w:val="22"/>
          <w:szCs w:val="22"/>
          <w:lang w:val="en-US"/>
        </w:rPr>
        <w:t xml:space="preserve">The 31st edition of the </w:t>
      </w:r>
      <w:proofErr w:type="spellStart"/>
      <w:r w:rsidRPr="006D11BB">
        <w:rPr>
          <w:rFonts w:asciiTheme="minorHAnsi" w:eastAsia="Times New Roman" w:hAnsiTheme="minorHAnsi" w:cstheme="minorHAnsi"/>
          <w:b/>
          <w:sz w:val="22"/>
          <w:szCs w:val="22"/>
          <w:lang w:val="en-US"/>
        </w:rPr>
        <w:t>Finále</w:t>
      </w:r>
      <w:proofErr w:type="spellEnd"/>
      <w:r w:rsidRPr="006D11BB">
        <w:rPr>
          <w:rFonts w:asciiTheme="minorHAnsi" w:eastAsia="Times New Roman" w:hAnsiTheme="minorHAnsi" w:cstheme="minorHAnsi"/>
          <w:b/>
          <w:sz w:val="22"/>
          <w:szCs w:val="22"/>
          <w:lang w:val="en-US"/>
        </w:rPr>
        <w:t xml:space="preserve"> </w:t>
      </w:r>
      <w:proofErr w:type="spellStart"/>
      <w:r w:rsidRPr="006D11BB">
        <w:rPr>
          <w:rFonts w:asciiTheme="minorHAnsi" w:eastAsia="Times New Roman" w:hAnsiTheme="minorHAnsi" w:cstheme="minorHAnsi"/>
          <w:b/>
          <w:sz w:val="22"/>
          <w:szCs w:val="22"/>
          <w:lang w:val="en-US"/>
        </w:rPr>
        <w:t>Plzeň</w:t>
      </w:r>
      <w:proofErr w:type="spellEnd"/>
      <w:r w:rsidRPr="006D11BB">
        <w:rPr>
          <w:rFonts w:asciiTheme="minorHAnsi" w:eastAsia="Times New Roman" w:hAnsiTheme="minorHAnsi" w:cstheme="minorHAnsi"/>
          <w:b/>
          <w:sz w:val="22"/>
          <w:szCs w:val="22"/>
          <w:lang w:val="en-US"/>
        </w:rPr>
        <w:t xml:space="preserve"> Film Festival took place from 19 to 24 April 2018. A presentation of Czech films was open to a wide audience and was accompanied by the industry events for film experts and profes</w:t>
      </w:r>
      <w:r w:rsidR="006D11BB">
        <w:rPr>
          <w:rFonts w:asciiTheme="minorHAnsi" w:eastAsia="Times New Roman" w:hAnsiTheme="minorHAnsi" w:cstheme="minorHAnsi"/>
          <w:b/>
          <w:sz w:val="22"/>
          <w:szCs w:val="22"/>
          <w:lang w:val="en-US"/>
        </w:rPr>
        <w:t>s</w:t>
      </w:r>
      <w:r w:rsidRPr="006D11BB">
        <w:rPr>
          <w:rFonts w:asciiTheme="minorHAnsi" w:eastAsia="Times New Roman" w:hAnsiTheme="minorHAnsi" w:cstheme="minorHAnsi"/>
          <w:b/>
          <w:sz w:val="22"/>
          <w:szCs w:val="22"/>
          <w:lang w:val="en-US"/>
        </w:rPr>
        <w:t>ional. Third edition of Czech Film Springboard was held within the Industry Days from 21 to 24 April and was organized by the Czech Film Fund – Czech Film Center in close cooperation with the festival. This year's program included two accompanying events open to the professional public, offering a unique opportunity to meet foreign film professionals and experts. Two more innovations were presented at the festival - a wider industry program dedicated to France and a newly mounted presentation of projects in post-production called Works in Progress.</w:t>
      </w:r>
    </w:p>
    <w:p w:rsidR="00F01F81" w:rsidRDefault="00F01F81" w:rsidP="00F01F81">
      <w:pPr>
        <w:rPr>
          <w:rFonts w:asciiTheme="minorHAnsi" w:eastAsia="Times New Roman" w:hAnsiTheme="minorHAnsi" w:cstheme="minorHAnsi"/>
          <w:b/>
          <w:sz w:val="22"/>
          <w:szCs w:val="22"/>
        </w:rPr>
      </w:pPr>
    </w:p>
    <w:p w:rsidR="00F01F81" w:rsidRPr="00F01F81" w:rsidRDefault="00F01F81" w:rsidP="00F01F81">
      <w:pPr>
        <w:rPr>
          <w:rFonts w:asciiTheme="minorHAnsi" w:eastAsia="Times New Roman" w:hAnsiTheme="minorHAnsi" w:cstheme="minorHAnsi"/>
          <w:b/>
          <w:sz w:val="22"/>
          <w:szCs w:val="22"/>
        </w:rPr>
      </w:pPr>
    </w:p>
    <w:p w:rsidR="00F01F81" w:rsidRPr="0088427A" w:rsidRDefault="003611C0" w:rsidP="00F01F81">
      <w:pPr>
        <w:rPr>
          <w:rFonts w:asciiTheme="minorHAnsi" w:eastAsia="Times New Roman" w:hAnsiTheme="minorHAnsi" w:cstheme="minorHAnsi"/>
          <w:b/>
          <w:color w:val="7030A0"/>
          <w:sz w:val="20"/>
          <w:szCs w:val="20"/>
        </w:rPr>
      </w:pPr>
      <w:r w:rsidRPr="0088427A">
        <w:rPr>
          <w:noProof/>
          <w:sz w:val="20"/>
          <w:szCs w:val="20"/>
        </w:rPr>
        <w:drawing>
          <wp:anchor distT="0" distB="0" distL="114300" distR="114300" simplePos="0" relativeHeight="251661312" behindDoc="0" locked="0" layoutInCell="1" allowOverlap="1">
            <wp:simplePos x="0" y="0"/>
            <wp:positionH relativeFrom="column">
              <wp:posOffset>14605</wp:posOffset>
            </wp:positionH>
            <wp:positionV relativeFrom="paragraph">
              <wp:posOffset>701040</wp:posOffset>
            </wp:positionV>
            <wp:extent cx="1497965" cy="1704975"/>
            <wp:effectExtent l="19050" t="0" r="6985" b="0"/>
            <wp:wrapSquare wrapText="bothSides"/>
            <wp:docPr id="1" name="Obrázek 9" descr="main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image.jpg"/>
                    <pic:cNvPicPr/>
                  </pic:nvPicPr>
                  <pic:blipFill>
                    <a:blip r:embed="rId7" cstate="print"/>
                    <a:stretch>
                      <a:fillRect/>
                    </a:stretch>
                  </pic:blipFill>
                  <pic:spPr>
                    <a:xfrm>
                      <a:off x="0" y="0"/>
                      <a:ext cx="1497965" cy="1704975"/>
                    </a:xfrm>
                    <a:prstGeom prst="rect">
                      <a:avLst/>
                    </a:prstGeom>
                  </pic:spPr>
                </pic:pic>
              </a:graphicData>
            </a:graphic>
          </wp:anchor>
        </w:drawing>
      </w:r>
      <w:hyperlink r:id="rId8" w:history="1">
        <w:r w:rsidR="00F01F81" w:rsidRPr="0088427A">
          <w:rPr>
            <w:rStyle w:val="Hypertextovodkaz"/>
            <w:rFonts w:asciiTheme="minorHAnsi" w:eastAsia="Times New Roman" w:hAnsiTheme="minorHAnsi" w:cstheme="minorHAnsi"/>
            <w:b/>
            <w:sz w:val="20"/>
            <w:szCs w:val="20"/>
          </w:rPr>
          <w:t>http://www.filmcenter.cz/en/our-activities/project-development/czech-film-springboard</w:t>
        </w:r>
      </w:hyperlink>
    </w:p>
    <w:p w:rsidR="00F01F81" w:rsidRPr="0088427A" w:rsidRDefault="00960BBB" w:rsidP="00F01F81">
      <w:pPr>
        <w:rPr>
          <w:rFonts w:asciiTheme="minorHAnsi" w:hAnsiTheme="minorHAnsi" w:cstheme="minorHAnsi"/>
          <w:sz w:val="20"/>
          <w:szCs w:val="20"/>
        </w:rPr>
      </w:pPr>
      <w:hyperlink r:id="rId9" w:history="1">
        <w:r w:rsidR="00F01F81" w:rsidRPr="0088427A">
          <w:rPr>
            <w:rStyle w:val="Hypertextovodkaz"/>
            <w:rFonts w:asciiTheme="minorHAnsi" w:eastAsia="Times New Roman" w:hAnsiTheme="minorHAnsi" w:cstheme="minorHAnsi"/>
            <w:b/>
            <w:sz w:val="20"/>
            <w:szCs w:val="20"/>
          </w:rPr>
          <w:t>http://www.festivalfinale.cz/eng/filmmakers-and-media/ano/program-industry-days</w:t>
        </w:r>
      </w:hyperlink>
    </w:p>
    <w:p w:rsidR="0088427A" w:rsidRDefault="0088427A" w:rsidP="00F01F81">
      <w:pPr>
        <w:pStyle w:val="Normlnweb"/>
        <w:shd w:val="clear" w:color="auto" w:fill="FFFFFF"/>
        <w:spacing w:before="0" w:beforeAutospacing="0" w:after="501" w:afterAutospacing="0" w:line="276" w:lineRule="auto"/>
        <w:rPr>
          <w:rFonts w:asciiTheme="minorHAnsi" w:hAnsiTheme="minorHAnsi" w:cstheme="minorHAnsi"/>
          <w:b/>
          <w:color w:val="7030A0"/>
          <w:sz w:val="20"/>
          <w:szCs w:val="20"/>
        </w:rPr>
      </w:pPr>
    </w:p>
    <w:p w:rsidR="00F01F81" w:rsidRPr="006D11BB" w:rsidRDefault="00F01F81" w:rsidP="00F01F81">
      <w:pPr>
        <w:pStyle w:val="Normlnweb"/>
        <w:shd w:val="clear" w:color="auto" w:fill="FFFFFF"/>
        <w:spacing w:before="0" w:beforeAutospacing="0" w:after="501" w:afterAutospacing="0" w:line="276" w:lineRule="auto"/>
        <w:rPr>
          <w:rFonts w:asciiTheme="minorHAnsi" w:hAnsiTheme="minorHAnsi" w:cstheme="minorHAnsi"/>
          <w:b/>
          <w:bCs/>
          <w:sz w:val="20"/>
          <w:szCs w:val="20"/>
          <w:lang w:val="en-US"/>
        </w:rPr>
      </w:pPr>
      <w:r w:rsidRPr="006D11BB">
        <w:rPr>
          <w:rFonts w:asciiTheme="minorHAnsi" w:hAnsiTheme="minorHAnsi" w:cstheme="minorHAnsi"/>
          <w:b/>
          <w:bCs/>
          <w:sz w:val="20"/>
          <w:szCs w:val="20"/>
          <w:lang w:val="en-US"/>
        </w:rPr>
        <w:t xml:space="preserve">WHO IS WHO </w:t>
      </w:r>
      <w:r w:rsidRPr="006D11BB">
        <w:rPr>
          <w:rFonts w:asciiTheme="minorHAnsi" w:hAnsiTheme="minorHAnsi" w:cstheme="minorHAnsi"/>
          <w:i/>
          <w:iCs/>
          <w:sz w:val="20"/>
          <w:szCs w:val="20"/>
          <w:lang w:val="en-US"/>
        </w:rPr>
        <w:t xml:space="preserve">Monday, April 23, 01:30 pm – 03:00 pm, </w:t>
      </w:r>
      <w:proofErr w:type="spellStart"/>
      <w:r w:rsidRPr="006D11BB">
        <w:rPr>
          <w:rFonts w:asciiTheme="minorHAnsi" w:hAnsiTheme="minorHAnsi" w:cstheme="minorHAnsi"/>
          <w:i/>
          <w:iCs/>
          <w:sz w:val="20"/>
          <w:szCs w:val="20"/>
          <w:lang w:val="en-US"/>
        </w:rPr>
        <w:t>Měšťanská</w:t>
      </w:r>
      <w:proofErr w:type="spellEnd"/>
      <w:r w:rsidRPr="006D11BB">
        <w:rPr>
          <w:rFonts w:asciiTheme="minorHAnsi" w:hAnsiTheme="minorHAnsi" w:cstheme="minorHAnsi"/>
          <w:i/>
          <w:iCs/>
          <w:sz w:val="20"/>
          <w:szCs w:val="20"/>
          <w:lang w:val="en-US"/>
        </w:rPr>
        <w:t xml:space="preserve"> </w:t>
      </w:r>
      <w:proofErr w:type="spellStart"/>
      <w:r w:rsidRPr="006D11BB">
        <w:rPr>
          <w:rFonts w:asciiTheme="minorHAnsi" w:hAnsiTheme="minorHAnsi" w:cstheme="minorHAnsi"/>
          <w:i/>
          <w:iCs/>
          <w:sz w:val="20"/>
          <w:szCs w:val="20"/>
          <w:lang w:val="en-US"/>
        </w:rPr>
        <w:t>beseda</w:t>
      </w:r>
      <w:proofErr w:type="spellEnd"/>
      <w:r w:rsidRPr="006D11BB">
        <w:rPr>
          <w:rFonts w:asciiTheme="minorHAnsi" w:hAnsiTheme="minorHAnsi" w:cstheme="minorHAnsi"/>
          <w:i/>
          <w:iCs/>
          <w:sz w:val="20"/>
          <w:szCs w:val="20"/>
          <w:lang w:val="en-US"/>
        </w:rPr>
        <w:t xml:space="preserve"> (Small Hall</w:t>
      </w:r>
      <w:proofErr w:type="gramStart"/>
      <w:r w:rsidRPr="006D11BB">
        <w:rPr>
          <w:rFonts w:asciiTheme="minorHAnsi" w:hAnsiTheme="minorHAnsi" w:cstheme="minorHAnsi"/>
          <w:i/>
          <w:iCs/>
          <w:sz w:val="20"/>
          <w:szCs w:val="20"/>
          <w:lang w:val="en-US"/>
        </w:rPr>
        <w:t>)</w:t>
      </w:r>
      <w:proofErr w:type="gramEnd"/>
      <w:r w:rsidRPr="006D11BB">
        <w:rPr>
          <w:rFonts w:asciiTheme="minorHAnsi" w:hAnsiTheme="minorHAnsi" w:cstheme="minorHAnsi"/>
          <w:i/>
          <w:iCs/>
          <w:sz w:val="20"/>
          <w:szCs w:val="20"/>
          <w:lang w:val="en-US"/>
        </w:rPr>
        <w:br/>
      </w:r>
      <w:r w:rsidRPr="006D11BB">
        <w:rPr>
          <w:rFonts w:asciiTheme="minorHAnsi" w:hAnsiTheme="minorHAnsi" w:cstheme="minorHAnsi"/>
          <w:sz w:val="20"/>
          <w:szCs w:val="20"/>
          <w:lang w:val="en-US" w:eastAsia="en-US"/>
        </w:rPr>
        <w:t xml:space="preserve">Informal meeting with the invited foreign film industry experts. The representatives of film festivals </w:t>
      </w:r>
      <w:proofErr w:type="spellStart"/>
      <w:r w:rsidRPr="006D11BB">
        <w:rPr>
          <w:rFonts w:asciiTheme="minorHAnsi" w:hAnsiTheme="minorHAnsi" w:cstheme="minorHAnsi"/>
          <w:sz w:val="20"/>
          <w:szCs w:val="20"/>
          <w:lang w:val="en-US" w:eastAsia="en-US"/>
        </w:rPr>
        <w:t>Göteborg</w:t>
      </w:r>
      <w:proofErr w:type="spellEnd"/>
      <w:r w:rsidRPr="006D11BB">
        <w:rPr>
          <w:rFonts w:asciiTheme="minorHAnsi" w:hAnsiTheme="minorHAnsi" w:cstheme="minorHAnsi"/>
          <w:sz w:val="20"/>
          <w:szCs w:val="20"/>
          <w:lang w:val="en-US" w:eastAsia="en-US"/>
        </w:rPr>
        <w:t xml:space="preserve"> IFF, </w:t>
      </w:r>
      <w:proofErr w:type="spellStart"/>
      <w:r w:rsidRPr="006D11BB">
        <w:rPr>
          <w:rFonts w:asciiTheme="minorHAnsi" w:hAnsiTheme="minorHAnsi" w:cstheme="minorHAnsi"/>
          <w:sz w:val="20"/>
          <w:szCs w:val="20"/>
          <w:lang w:val="en-US" w:eastAsia="en-US"/>
        </w:rPr>
        <w:t>Giornatte</w:t>
      </w:r>
      <w:proofErr w:type="spellEnd"/>
      <w:r w:rsidRPr="006D11BB">
        <w:rPr>
          <w:rFonts w:asciiTheme="minorHAnsi" w:hAnsiTheme="minorHAnsi" w:cstheme="minorHAnsi"/>
          <w:sz w:val="20"/>
          <w:szCs w:val="20"/>
          <w:lang w:val="en-US" w:eastAsia="en-US"/>
        </w:rPr>
        <w:t xml:space="preserve"> </w:t>
      </w:r>
      <w:proofErr w:type="spellStart"/>
      <w:r w:rsidRPr="006D11BB">
        <w:rPr>
          <w:rFonts w:asciiTheme="minorHAnsi" w:hAnsiTheme="minorHAnsi" w:cstheme="minorHAnsi"/>
          <w:sz w:val="20"/>
          <w:szCs w:val="20"/>
          <w:lang w:val="en-US" w:eastAsia="en-US"/>
        </w:rPr>
        <w:t>degli</w:t>
      </w:r>
      <w:proofErr w:type="spellEnd"/>
      <w:r w:rsidRPr="006D11BB">
        <w:rPr>
          <w:rFonts w:asciiTheme="minorHAnsi" w:hAnsiTheme="minorHAnsi" w:cstheme="minorHAnsi"/>
          <w:sz w:val="20"/>
          <w:szCs w:val="20"/>
          <w:lang w:val="en-US" w:eastAsia="en-US"/>
        </w:rPr>
        <w:t xml:space="preserve"> </w:t>
      </w:r>
      <w:proofErr w:type="spellStart"/>
      <w:r w:rsidRPr="006D11BB">
        <w:rPr>
          <w:rFonts w:asciiTheme="minorHAnsi" w:hAnsiTheme="minorHAnsi" w:cstheme="minorHAnsi"/>
          <w:sz w:val="20"/>
          <w:szCs w:val="20"/>
          <w:lang w:val="en-US" w:eastAsia="en-US"/>
        </w:rPr>
        <w:t>Autori</w:t>
      </w:r>
      <w:proofErr w:type="spellEnd"/>
      <w:r w:rsidRPr="006D11BB">
        <w:rPr>
          <w:rFonts w:asciiTheme="minorHAnsi" w:hAnsiTheme="minorHAnsi" w:cstheme="minorHAnsi"/>
          <w:sz w:val="20"/>
          <w:szCs w:val="20"/>
          <w:lang w:val="en-US" w:eastAsia="en-US"/>
        </w:rPr>
        <w:t>, Tallinn Black Night Film Festival, BFI London Film Festival, Cottbus Film Festival, New Horizons IFF, Thessaloniki IFF, sales agents Film Republic, Sl</w:t>
      </w:r>
      <w:r w:rsidR="006D11BB">
        <w:rPr>
          <w:rFonts w:asciiTheme="minorHAnsi" w:hAnsiTheme="minorHAnsi" w:cstheme="minorHAnsi"/>
          <w:sz w:val="20"/>
          <w:szCs w:val="20"/>
          <w:lang w:val="en-US" w:eastAsia="en-US"/>
        </w:rPr>
        <w:t>ingshot Films, Pluto Films, train</w:t>
      </w:r>
      <w:r w:rsidRPr="006D11BB">
        <w:rPr>
          <w:rFonts w:asciiTheme="minorHAnsi" w:hAnsiTheme="minorHAnsi" w:cstheme="minorHAnsi"/>
          <w:sz w:val="20"/>
          <w:szCs w:val="20"/>
          <w:lang w:val="en-US" w:eastAsia="en-US"/>
        </w:rPr>
        <w:t xml:space="preserve">ing programs Torino Film Lab or EAVE and co-production markets </w:t>
      </w:r>
      <w:proofErr w:type="spellStart"/>
      <w:r w:rsidRPr="006D11BB">
        <w:rPr>
          <w:rFonts w:asciiTheme="minorHAnsi" w:hAnsiTheme="minorHAnsi" w:cstheme="minorHAnsi"/>
          <w:sz w:val="20"/>
          <w:szCs w:val="20"/>
          <w:lang w:val="en-US" w:eastAsia="en-US"/>
        </w:rPr>
        <w:t>CineMart</w:t>
      </w:r>
      <w:proofErr w:type="spellEnd"/>
      <w:r w:rsidRPr="006D11BB">
        <w:rPr>
          <w:rFonts w:asciiTheme="minorHAnsi" w:hAnsiTheme="minorHAnsi" w:cstheme="minorHAnsi"/>
          <w:sz w:val="20"/>
          <w:szCs w:val="20"/>
          <w:lang w:val="en-US" w:eastAsia="en-US"/>
        </w:rPr>
        <w:t>, Baltic Event and Connecting Cottbus attending the festival presented their professional activities to the audience comprised of the film industry professionals.</w:t>
      </w:r>
      <w:r w:rsidRPr="006D11BB">
        <w:rPr>
          <w:rFonts w:asciiTheme="minorHAnsi" w:hAnsiTheme="minorHAnsi" w:cstheme="minorHAnsi"/>
          <w:b/>
          <w:sz w:val="20"/>
          <w:szCs w:val="20"/>
          <w:lang w:val="en-US" w:eastAsia="en-US"/>
        </w:rPr>
        <w:t xml:space="preserve"> </w:t>
      </w:r>
    </w:p>
    <w:p w:rsidR="00F01F81" w:rsidRPr="006D11BB" w:rsidRDefault="00F01F81" w:rsidP="00F01F81">
      <w:pPr>
        <w:pStyle w:val="Normlnweb"/>
        <w:shd w:val="clear" w:color="auto" w:fill="FFFFFF"/>
        <w:spacing w:before="0" w:beforeAutospacing="0" w:after="501" w:afterAutospacing="0" w:line="276" w:lineRule="auto"/>
        <w:rPr>
          <w:rFonts w:asciiTheme="minorHAnsi" w:hAnsiTheme="minorHAnsi" w:cstheme="minorHAnsi"/>
          <w:iCs/>
          <w:sz w:val="20"/>
          <w:szCs w:val="20"/>
          <w:lang w:val="en-US"/>
        </w:rPr>
      </w:pPr>
      <w:proofErr w:type="gramStart"/>
      <w:r w:rsidRPr="006D11BB">
        <w:rPr>
          <w:rFonts w:asciiTheme="minorHAnsi" w:hAnsiTheme="minorHAnsi" w:cstheme="minorHAnsi"/>
          <w:b/>
          <w:bCs/>
          <w:sz w:val="20"/>
          <w:szCs w:val="20"/>
          <w:lang w:val="en-US"/>
        </w:rPr>
        <w:t>FUNDING NEWS</w:t>
      </w:r>
      <w:r w:rsidR="009B3C1C">
        <w:rPr>
          <w:rFonts w:asciiTheme="minorHAnsi" w:hAnsiTheme="minorHAnsi" w:cstheme="minorHAnsi"/>
          <w:b/>
          <w:bCs/>
          <w:sz w:val="20"/>
          <w:szCs w:val="20"/>
          <w:lang w:val="en-US"/>
        </w:rPr>
        <w:t xml:space="preserve"> </w:t>
      </w:r>
      <w:r w:rsidRPr="006D11BB">
        <w:rPr>
          <w:rFonts w:asciiTheme="minorHAnsi" w:hAnsiTheme="minorHAnsi" w:cstheme="minorHAnsi"/>
          <w:i/>
          <w:iCs/>
          <w:sz w:val="20"/>
          <w:szCs w:val="20"/>
          <w:lang w:val="en-US"/>
        </w:rPr>
        <w:t xml:space="preserve">Monday, April 23, 03:30 pm – 04:30 pm, </w:t>
      </w:r>
      <w:proofErr w:type="spellStart"/>
      <w:r w:rsidRPr="006D11BB">
        <w:rPr>
          <w:rFonts w:asciiTheme="minorHAnsi" w:hAnsiTheme="minorHAnsi" w:cstheme="minorHAnsi"/>
          <w:i/>
          <w:iCs/>
          <w:sz w:val="20"/>
          <w:szCs w:val="20"/>
          <w:lang w:val="en-US"/>
        </w:rPr>
        <w:t>Měšťanská</w:t>
      </w:r>
      <w:proofErr w:type="spellEnd"/>
      <w:r w:rsidRPr="006D11BB">
        <w:rPr>
          <w:rFonts w:asciiTheme="minorHAnsi" w:hAnsiTheme="minorHAnsi" w:cstheme="minorHAnsi"/>
          <w:i/>
          <w:iCs/>
          <w:sz w:val="20"/>
          <w:szCs w:val="20"/>
          <w:lang w:val="en-US"/>
        </w:rPr>
        <w:t xml:space="preserve"> </w:t>
      </w:r>
      <w:proofErr w:type="spellStart"/>
      <w:r w:rsidRPr="006D11BB">
        <w:rPr>
          <w:rFonts w:asciiTheme="minorHAnsi" w:hAnsiTheme="minorHAnsi" w:cstheme="minorHAnsi"/>
          <w:i/>
          <w:iCs/>
          <w:sz w:val="20"/>
          <w:szCs w:val="20"/>
          <w:lang w:val="en-US"/>
        </w:rPr>
        <w:t>beseda</w:t>
      </w:r>
      <w:proofErr w:type="spellEnd"/>
      <w:r w:rsidRPr="006D11BB">
        <w:rPr>
          <w:rFonts w:asciiTheme="minorHAnsi" w:hAnsiTheme="minorHAnsi" w:cstheme="minorHAnsi"/>
          <w:i/>
          <w:iCs/>
          <w:sz w:val="20"/>
          <w:szCs w:val="20"/>
          <w:lang w:val="en-US"/>
        </w:rPr>
        <w:t xml:space="preserve"> (Small Hall)    </w:t>
      </w:r>
      <w:r w:rsidRPr="006D11BB">
        <w:rPr>
          <w:rFonts w:asciiTheme="minorHAnsi" w:hAnsiTheme="minorHAnsi" w:cstheme="minorHAnsi"/>
          <w:sz w:val="20"/>
          <w:szCs w:val="20"/>
          <w:lang w:val="en-US"/>
        </w:rPr>
        <w:t xml:space="preserve"> </w:t>
      </w:r>
      <w:r w:rsidR="005C74FE">
        <w:rPr>
          <w:rFonts w:asciiTheme="minorHAnsi" w:hAnsiTheme="minorHAnsi" w:cstheme="minorHAnsi"/>
          <w:sz w:val="20"/>
          <w:szCs w:val="20"/>
          <w:lang w:val="en-US"/>
        </w:rPr>
        <w:t xml:space="preserve"> </w:t>
      </w:r>
      <w:r w:rsidR="00A90D23">
        <w:rPr>
          <w:rFonts w:asciiTheme="minorHAnsi" w:hAnsiTheme="minorHAnsi" w:cstheme="minorHAnsi"/>
          <w:sz w:val="20"/>
          <w:szCs w:val="20"/>
          <w:lang w:val="en-US"/>
        </w:rPr>
        <w:t xml:space="preserve">   </w:t>
      </w:r>
      <w:r w:rsidR="00820C73">
        <w:rPr>
          <w:rFonts w:asciiTheme="minorHAnsi" w:hAnsiTheme="minorHAnsi" w:cstheme="minorHAnsi"/>
          <w:sz w:val="20"/>
          <w:szCs w:val="20"/>
          <w:lang w:val="en-US"/>
        </w:rPr>
        <w:t xml:space="preserve">    </w:t>
      </w:r>
      <w:r w:rsidR="005C74FE">
        <w:rPr>
          <w:rFonts w:asciiTheme="minorHAnsi" w:hAnsiTheme="minorHAnsi" w:cstheme="minorHAnsi"/>
          <w:sz w:val="20"/>
          <w:szCs w:val="20"/>
          <w:lang w:val="en-US"/>
        </w:rPr>
        <w:t xml:space="preserve">        </w:t>
      </w:r>
      <w:r w:rsidR="00A90D23">
        <w:rPr>
          <w:rFonts w:asciiTheme="minorHAnsi" w:hAnsiTheme="minorHAnsi" w:cstheme="minorHAnsi"/>
          <w:sz w:val="20"/>
          <w:szCs w:val="20"/>
          <w:lang w:val="en-US"/>
        </w:rPr>
        <w:t xml:space="preserve"> </w:t>
      </w:r>
      <w:r w:rsidR="00784F49">
        <w:rPr>
          <w:rFonts w:asciiTheme="minorHAnsi" w:hAnsiTheme="minorHAnsi" w:cstheme="minorHAnsi"/>
          <w:iCs/>
          <w:sz w:val="20"/>
          <w:szCs w:val="20"/>
          <w:lang w:val="en-US"/>
        </w:rPr>
        <w:t xml:space="preserve">Moderated discussion </w:t>
      </w:r>
      <w:r w:rsidRPr="006D11BB">
        <w:rPr>
          <w:rFonts w:asciiTheme="minorHAnsi" w:hAnsiTheme="minorHAnsi" w:cstheme="minorHAnsi"/>
          <w:iCs/>
          <w:sz w:val="20"/>
          <w:szCs w:val="20"/>
          <w:lang w:val="en-US"/>
        </w:rPr>
        <w:t>about funding opportunities and co-producing in Central and Eastern Europe.</w:t>
      </w:r>
      <w:proofErr w:type="gramEnd"/>
      <w:r w:rsidRPr="006D11BB">
        <w:rPr>
          <w:rFonts w:asciiTheme="minorHAnsi" w:hAnsiTheme="minorHAnsi" w:cstheme="minorHAnsi"/>
          <w:iCs/>
          <w:sz w:val="20"/>
          <w:szCs w:val="20"/>
          <w:lang w:val="en-US"/>
        </w:rPr>
        <w:t xml:space="preserve"> The representatives of national funds of Estonia, Slovenia and Iceland gave the short overviews and answered the concrete questions on accessing financing in their countries.</w:t>
      </w:r>
    </w:p>
    <w:p w:rsidR="00F01F81" w:rsidRPr="006D11BB" w:rsidRDefault="00F01F81" w:rsidP="00F01F81">
      <w:pPr>
        <w:pStyle w:val="Normlnweb"/>
        <w:shd w:val="clear" w:color="auto" w:fill="FFFFFF"/>
        <w:spacing w:before="0" w:beforeAutospacing="0" w:after="501" w:afterAutospacing="0" w:line="276" w:lineRule="auto"/>
        <w:rPr>
          <w:rFonts w:asciiTheme="minorHAnsi" w:hAnsiTheme="minorHAnsi" w:cstheme="minorHAnsi"/>
          <w:sz w:val="20"/>
          <w:szCs w:val="20"/>
          <w:lang w:val="en-US" w:eastAsia="en-US"/>
        </w:rPr>
      </w:pPr>
      <w:r w:rsidRPr="006D11BB">
        <w:rPr>
          <w:rFonts w:asciiTheme="minorHAnsi" w:hAnsiTheme="minorHAnsi" w:cstheme="minorHAnsi"/>
          <w:b/>
          <w:sz w:val="20"/>
          <w:szCs w:val="20"/>
          <w:lang w:val="en-US" w:eastAsia="en-US"/>
        </w:rPr>
        <w:t>PANEL DISCUSSION: CZECH-FRENCH COOPRODUCTION AND CO-OPERATION IN FILM AREA BETWEEN FRANCE AND CZECH REPUBLIC</w:t>
      </w:r>
      <w:r w:rsidRPr="006D11BB">
        <w:rPr>
          <w:rFonts w:asciiTheme="minorHAnsi" w:hAnsiTheme="minorHAnsi" w:cstheme="minorHAnsi"/>
          <w:sz w:val="20"/>
          <w:szCs w:val="20"/>
          <w:lang w:val="en-US" w:eastAsia="en-US"/>
        </w:rPr>
        <w:t xml:space="preserve"> </w:t>
      </w:r>
      <w:r w:rsidRPr="006D11BB">
        <w:rPr>
          <w:rFonts w:asciiTheme="minorHAnsi" w:hAnsiTheme="minorHAnsi" w:cstheme="minorHAnsi"/>
          <w:i/>
          <w:sz w:val="20"/>
          <w:szCs w:val="20"/>
          <w:lang w:val="en-US" w:eastAsia="en-US"/>
        </w:rPr>
        <w:t>Tuesday, April 24, 10:30 am – 12:00 am</w:t>
      </w:r>
      <w:r w:rsidRPr="006D11BB">
        <w:rPr>
          <w:rFonts w:asciiTheme="minorHAnsi" w:hAnsiTheme="minorHAnsi" w:cstheme="minorHAnsi"/>
          <w:sz w:val="20"/>
          <w:szCs w:val="20"/>
          <w:lang w:val="en-US" w:eastAsia="en-US"/>
        </w:rPr>
        <w:t xml:space="preserve">, </w:t>
      </w:r>
      <w:proofErr w:type="spellStart"/>
      <w:r w:rsidRPr="006D11BB">
        <w:rPr>
          <w:rFonts w:asciiTheme="minorHAnsi" w:hAnsiTheme="minorHAnsi" w:cstheme="minorHAnsi"/>
          <w:i/>
          <w:sz w:val="20"/>
          <w:szCs w:val="20"/>
          <w:lang w:val="en-US" w:eastAsia="en-US"/>
        </w:rPr>
        <w:t>Měšťanská</w:t>
      </w:r>
      <w:proofErr w:type="spellEnd"/>
      <w:r w:rsidRPr="006D11BB">
        <w:rPr>
          <w:rFonts w:asciiTheme="minorHAnsi" w:hAnsiTheme="minorHAnsi" w:cstheme="minorHAnsi"/>
          <w:i/>
          <w:sz w:val="20"/>
          <w:szCs w:val="20"/>
          <w:lang w:val="en-US" w:eastAsia="en-US"/>
        </w:rPr>
        <w:t xml:space="preserve"> </w:t>
      </w:r>
      <w:proofErr w:type="spellStart"/>
      <w:r w:rsidRPr="006D11BB">
        <w:rPr>
          <w:rFonts w:asciiTheme="minorHAnsi" w:hAnsiTheme="minorHAnsi" w:cstheme="minorHAnsi"/>
          <w:i/>
          <w:sz w:val="20"/>
          <w:szCs w:val="20"/>
          <w:lang w:val="en-US" w:eastAsia="en-US"/>
        </w:rPr>
        <w:t>beseda</w:t>
      </w:r>
      <w:proofErr w:type="spellEnd"/>
      <w:r w:rsidRPr="006D11BB">
        <w:rPr>
          <w:rFonts w:asciiTheme="minorHAnsi" w:hAnsiTheme="minorHAnsi" w:cstheme="minorHAnsi"/>
          <w:i/>
          <w:sz w:val="20"/>
          <w:szCs w:val="20"/>
          <w:lang w:val="en-US" w:eastAsia="en-US"/>
        </w:rPr>
        <w:t xml:space="preserve"> (Saloon </w:t>
      </w:r>
      <w:proofErr w:type="spellStart"/>
      <w:r w:rsidRPr="006D11BB">
        <w:rPr>
          <w:rFonts w:asciiTheme="minorHAnsi" w:hAnsiTheme="minorHAnsi" w:cstheme="minorHAnsi"/>
          <w:i/>
          <w:sz w:val="20"/>
          <w:szCs w:val="20"/>
          <w:lang w:val="en-US" w:eastAsia="en-US"/>
        </w:rPr>
        <w:t>Primátor</w:t>
      </w:r>
      <w:proofErr w:type="spellEnd"/>
      <w:r w:rsidRPr="006D11BB">
        <w:rPr>
          <w:rFonts w:asciiTheme="minorHAnsi" w:hAnsiTheme="minorHAnsi" w:cstheme="minorHAnsi"/>
          <w:i/>
          <w:sz w:val="20"/>
          <w:szCs w:val="20"/>
          <w:lang w:val="en-US" w:eastAsia="en-US"/>
        </w:rPr>
        <w:t>)</w:t>
      </w:r>
      <w:r w:rsidR="00677424" w:rsidRPr="006D11BB">
        <w:rPr>
          <w:rFonts w:asciiTheme="minorHAnsi" w:hAnsiTheme="minorHAnsi" w:cstheme="minorHAnsi"/>
          <w:sz w:val="20"/>
          <w:szCs w:val="20"/>
          <w:lang w:val="en-US"/>
        </w:rPr>
        <w:t xml:space="preserve">   </w:t>
      </w:r>
      <w:r w:rsidR="006E596C" w:rsidRPr="006D11BB">
        <w:rPr>
          <w:rFonts w:asciiTheme="minorHAnsi" w:hAnsiTheme="minorHAnsi" w:cstheme="minorHAnsi"/>
          <w:sz w:val="20"/>
          <w:szCs w:val="20"/>
          <w:lang w:val="en-US"/>
        </w:rPr>
        <w:t xml:space="preserve"> </w:t>
      </w:r>
      <w:r w:rsidR="00677424" w:rsidRPr="006D11BB">
        <w:rPr>
          <w:rFonts w:asciiTheme="minorHAnsi" w:hAnsiTheme="minorHAnsi" w:cstheme="minorHAnsi"/>
          <w:sz w:val="20"/>
          <w:szCs w:val="20"/>
          <w:lang w:val="en-US"/>
        </w:rPr>
        <w:t xml:space="preserve">                 </w:t>
      </w:r>
      <w:r w:rsidRPr="006D11BB">
        <w:rPr>
          <w:rFonts w:asciiTheme="minorHAnsi" w:hAnsiTheme="minorHAnsi" w:cstheme="minorHAnsi"/>
          <w:sz w:val="20"/>
          <w:szCs w:val="20"/>
          <w:lang w:val="en-US"/>
        </w:rPr>
        <w:t xml:space="preserve">                                                                                                              </w:t>
      </w:r>
      <w:r w:rsidR="0088427A" w:rsidRPr="006D11BB">
        <w:rPr>
          <w:rFonts w:asciiTheme="minorHAnsi" w:hAnsiTheme="minorHAnsi" w:cstheme="minorHAnsi"/>
          <w:sz w:val="20"/>
          <w:szCs w:val="20"/>
          <w:lang w:val="en-US"/>
        </w:rPr>
        <w:t xml:space="preserve">              </w:t>
      </w:r>
      <w:r w:rsidRPr="006D11BB">
        <w:rPr>
          <w:rFonts w:asciiTheme="minorHAnsi" w:hAnsiTheme="minorHAnsi" w:cstheme="minorHAnsi"/>
          <w:sz w:val="20"/>
          <w:szCs w:val="20"/>
          <w:lang w:val="en-US" w:eastAsia="en-US"/>
        </w:rPr>
        <w:t>The aim was to present some of the recent co-productions (minority o</w:t>
      </w:r>
      <w:r w:rsidR="006D11BB">
        <w:rPr>
          <w:rFonts w:asciiTheme="minorHAnsi" w:hAnsiTheme="minorHAnsi" w:cstheme="minorHAnsi"/>
          <w:sz w:val="20"/>
          <w:szCs w:val="20"/>
          <w:lang w:val="en-US" w:eastAsia="en-US"/>
        </w:rPr>
        <w:t xml:space="preserve">r majority Czech) and incentive </w:t>
      </w:r>
      <w:r w:rsidRPr="006D11BB">
        <w:rPr>
          <w:rFonts w:asciiTheme="minorHAnsi" w:hAnsiTheme="minorHAnsi" w:cstheme="minorHAnsi"/>
          <w:sz w:val="20"/>
          <w:szCs w:val="20"/>
          <w:lang w:val="en-US" w:eastAsia="en-US"/>
        </w:rPr>
        <w:t xml:space="preserve"> French projects shot in the Czech Republic, how the cooperation worked, a sort of case studies on the financing and production of these projects. French and Czech co-production duos – producers invo</w:t>
      </w:r>
      <w:r w:rsidR="006D11BB">
        <w:rPr>
          <w:rFonts w:asciiTheme="minorHAnsi" w:hAnsiTheme="minorHAnsi" w:cstheme="minorHAnsi"/>
          <w:sz w:val="20"/>
          <w:szCs w:val="20"/>
          <w:lang w:val="en-US" w:eastAsia="en-US"/>
        </w:rPr>
        <w:t>lved in the incentive</w:t>
      </w:r>
      <w:r w:rsidRPr="006D11BB">
        <w:rPr>
          <w:rFonts w:asciiTheme="minorHAnsi" w:hAnsiTheme="minorHAnsi" w:cstheme="minorHAnsi"/>
          <w:sz w:val="20"/>
          <w:szCs w:val="20"/>
          <w:lang w:val="en-US" w:eastAsia="en-US"/>
        </w:rPr>
        <w:t xml:space="preserve"> projects was presented to discuss the topics. A moderator panel explored the different aspects of Czech-French connection.  </w:t>
      </w:r>
    </w:p>
    <w:p w:rsidR="00F01F81" w:rsidRPr="006D11BB" w:rsidRDefault="00F01F81" w:rsidP="00F01F81">
      <w:pPr>
        <w:pStyle w:val="Normlnweb"/>
        <w:shd w:val="clear" w:color="auto" w:fill="FFFFFF"/>
        <w:spacing w:before="0" w:beforeAutospacing="0" w:after="501" w:afterAutospacing="0" w:line="276" w:lineRule="auto"/>
        <w:rPr>
          <w:rFonts w:asciiTheme="minorHAnsi" w:hAnsiTheme="minorHAnsi" w:cstheme="minorHAnsi"/>
          <w:sz w:val="20"/>
          <w:szCs w:val="20"/>
          <w:lang w:val="en-US" w:eastAsia="en-US"/>
        </w:rPr>
      </w:pPr>
      <w:r w:rsidRPr="006D11BB">
        <w:rPr>
          <w:rFonts w:asciiTheme="minorHAnsi" w:hAnsiTheme="minorHAnsi" w:cstheme="minorHAnsi"/>
          <w:b/>
          <w:sz w:val="20"/>
          <w:szCs w:val="20"/>
          <w:lang w:val="en-US" w:eastAsia="en-US"/>
        </w:rPr>
        <w:lastRenderedPageBreak/>
        <w:t>WORKS IN PROGRESS</w:t>
      </w:r>
      <w:r w:rsidRPr="006D11BB">
        <w:rPr>
          <w:rFonts w:asciiTheme="minorHAnsi" w:hAnsiTheme="minorHAnsi" w:cstheme="minorHAnsi"/>
          <w:sz w:val="20"/>
          <w:szCs w:val="20"/>
          <w:lang w:val="en-US" w:eastAsia="en-US"/>
        </w:rPr>
        <w:t xml:space="preserve"> </w:t>
      </w:r>
      <w:r w:rsidRPr="006D11BB">
        <w:rPr>
          <w:rFonts w:asciiTheme="minorHAnsi" w:hAnsiTheme="minorHAnsi" w:cstheme="minorHAnsi"/>
          <w:i/>
          <w:sz w:val="20"/>
          <w:szCs w:val="20"/>
          <w:lang w:val="en-US" w:eastAsia="en-US"/>
        </w:rPr>
        <w:t xml:space="preserve">Monday, April 23, 10:00 am - 12:00 am, </w:t>
      </w:r>
      <w:proofErr w:type="spellStart"/>
      <w:r w:rsidRPr="006D11BB">
        <w:rPr>
          <w:rFonts w:asciiTheme="minorHAnsi" w:hAnsiTheme="minorHAnsi" w:cstheme="minorHAnsi"/>
          <w:i/>
          <w:sz w:val="20"/>
          <w:szCs w:val="20"/>
          <w:lang w:val="en-US" w:eastAsia="en-US"/>
        </w:rPr>
        <w:t>Měšťanská</w:t>
      </w:r>
      <w:proofErr w:type="spellEnd"/>
      <w:r w:rsidRPr="006D11BB">
        <w:rPr>
          <w:rFonts w:asciiTheme="minorHAnsi" w:hAnsiTheme="minorHAnsi" w:cstheme="minorHAnsi"/>
          <w:i/>
          <w:sz w:val="20"/>
          <w:szCs w:val="20"/>
          <w:lang w:val="en-US" w:eastAsia="en-US"/>
        </w:rPr>
        <w:t xml:space="preserve"> </w:t>
      </w:r>
      <w:proofErr w:type="spellStart"/>
      <w:r w:rsidRPr="006D11BB">
        <w:rPr>
          <w:rFonts w:asciiTheme="minorHAnsi" w:hAnsiTheme="minorHAnsi" w:cstheme="minorHAnsi"/>
          <w:i/>
          <w:sz w:val="20"/>
          <w:szCs w:val="20"/>
          <w:lang w:val="en-US" w:eastAsia="en-US"/>
        </w:rPr>
        <w:t>beseda</w:t>
      </w:r>
      <w:proofErr w:type="spellEnd"/>
      <w:r w:rsidRPr="006D11BB">
        <w:rPr>
          <w:rFonts w:asciiTheme="minorHAnsi" w:hAnsiTheme="minorHAnsi" w:cstheme="minorHAnsi"/>
          <w:i/>
          <w:sz w:val="20"/>
          <w:szCs w:val="20"/>
          <w:lang w:val="en-US" w:eastAsia="en-US"/>
        </w:rPr>
        <w:t xml:space="preserve"> (Small Hall)</w:t>
      </w:r>
      <w:r w:rsidRPr="006D11BB">
        <w:rPr>
          <w:rFonts w:asciiTheme="minorHAnsi" w:hAnsiTheme="minorHAnsi" w:cstheme="minorHAnsi"/>
          <w:sz w:val="20"/>
          <w:szCs w:val="20"/>
          <w:lang w:val="en-US" w:eastAsia="en-US"/>
        </w:rPr>
        <w:t xml:space="preserve">           </w:t>
      </w:r>
      <w:r w:rsidR="006E596C" w:rsidRPr="006D11BB">
        <w:rPr>
          <w:rFonts w:asciiTheme="minorHAnsi" w:hAnsiTheme="minorHAnsi" w:cstheme="minorHAnsi"/>
          <w:sz w:val="20"/>
          <w:szCs w:val="20"/>
          <w:lang w:val="en-US" w:eastAsia="en-US"/>
        </w:rPr>
        <w:t xml:space="preserve">             </w:t>
      </w:r>
      <w:r w:rsidR="00815309">
        <w:rPr>
          <w:rFonts w:asciiTheme="minorHAnsi" w:hAnsiTheme="minorHAnsi" w:cstheme="minorHAnsi"/>
          <w:sz w:val="20"/>
          <w:szCs w:val="20"/>
          <w:lang w:val="en-US" w:eastAsia="en-US"/>
        </w:rPr>
        <w:t xml:space="preserve">    N</w:t>
      </w:r>
      <w:r w:rsidR="009F0B3E">
        <w:rPr>
          <w:rFonts w:asciiTheme="minorHAnsi" w:hAnsiTheme="minorHAnsi" w:cstheme="minorHAnsi"/>
          <w:sz w:val="20"/>
          <w:szCs w:val="20"/>
          <w:lang w:val="en-US" w:eastAsia="en-US"/>
        </w:rPr>
        <w:t>ew</w:t>
      </w:r>
      <w:r w:rsidRPr="006D11BB">
        <w:rPr>
          <w:rFonts w:asciiTheme="minorHAnsi" w:hAnsiTheme="minorHAnsi" w:cstheme="minorHAnsi"/>
          <w:sz w:val="20"/>
          <w:szCs w:val="20"/>
          <w:lang w:val="en-US" w:eastAsia="en-US"/>
        </w:rPr>
        <w:t xml:space="preserve"> added presentation of projects in post-production answered the demand of present experts, especially sales agents and festival programmers, for interesting film projects ready to release. Five featur</w:t>
      </w:r>
      <w:r w:rsidR="00815309">
        <w:rPr>
          <w:rFonts w:asciiTheme="minorHAnsi" w:hAnsiTheme="minorHAnsi" w:cstheme="minorHAnsi"/>
          <w:sz w:val="20"/>
          <w:szCs w:val="20"/>
          <w:lang w:val="en-US" w:eastAsia="en-US"/>
        </w:rPr>
        <w:t xml:space="preserve">e-length fiction film projects </w:t>
      </w:r>
      <w:r w:rsidRPr="006D11BB">
        <w:rPr>
          <w:rFonts w:asciiTheme="minorHAnsi" w:hAnsiTheme="minorHAnsi" w:cstheme="minorHAnsi"/>
          <w:sz w:val="20"/>
          <w:szCs w:val="20"/>
          <w:lang w:val="en-US" w:eastAsia="en-US"/>
        </w:rPr>
        <w:t>in post-production were presented as a teaser of 15-20 minutes.</w:t>
      </w:r>
    </w:p>
    <w:p w:rsidR="00F01F81" w:rsidRPr="006D11BB" w:rsidRDefault="00F01F81" w:rsidP="00F01F81">
      <w:pPr>
        <w:pStyle w:val="Normlnweb"/>
        <w:shd w:val="clear" w:color="auto" w:fill="FFFFFF"/>
        <w:spacing w:before="0" w:beforeAutospacing="0" w:after="501" w:afterAutospacing="0" w:line="276" w:lineRule="auto"/>
        <w:rPr>
          <w:rFonts w:asciiTheme="minorHAnsi" w:hAnsiTheme="minorHAnsi" w:cstheme="minorHAnsi"/>
          <w:sz w:val="20"/>
          <w:szCs w:val="20"/>
          <w:lang w:val="en-US" w:eastAsia="en-US"/>
        </w:rPr>
      </w:pPr>
      <w:r w:rsidRPr="006D11BB">
        <w:rPr>
          <w:rFonts w:asciiTheme="minorHAnsi" w:hAnsiTheme="minorHAnsi" w:cstheme="minorHAnsi"/>
          <w:b/>
          <w:sz w:val="20"/>
          <w:szCs w:val="20"/>
          <w:u w:val="single"/>
          <w:lang w:val="en-US" w:eastAsia="en-US"/>
        </w:rPr>
        <w:t>ABOUT CZECH FILM CENTER</w:t>
      </w:r>
      <w:r w:rsidRPr="006D11BB">
        <w:rPr>
          <w:rFonts w:asciiTheme="minorHAnsi" w:hAnsiTheme="minorHAnsi" w:cstheme="minorHAnsi"/>
          <w:sz w:val="20"/>
          <w:szCs w:val="20"/>
          <w:lang w:val="en-US" w:eastAsia="en-US"/>
        </w:rPr>
        <w:t xml:space="preserve">:                                                                                                                            </w:t>
      </w:r>
      <w:r w:rsidR="006E596C" w:rsidRPr="006D11BB">
        <w:rPr>
          <w:rFonts w:asciiTheme="minorHAnsi" w:hAnsiTheme="minorHAnsi" w:cstheme="minorHAnsi"/>
          <w:sz w:val="20"/>
          <w:szCs w:val="20"/>
          <w:lang w:val="en-US" w:eastAsia="en-US"/>
        </w:rPr>
        <w:t xml:space="preserve"> </w:t>
      </w:r>
      <w:r w:rsidRPr="006D11BB">
        <w:rPr>
          <w:rFonts w:asciiTheme="minorHAnsi" w:hAnsiTheme="minorHAnsi" w:cstheme="minorHAnsi"/>
          <w:sz w:val="20"/>
          <w:szCs w:val="20"/>
          <w:lang w:val="en-US" w:eastAsia="en-US"/>
        </w:rPr>
        <w:t xml:space="preserve">  </w:t>
      </w:r>
      <w:r w:rsidR="006E596C" w:rsidRPr="006D11BB">
        <w:rPr>
          <w:rFonts w:asciiTheme="minorHAnsi" w:hAnsiTheme="minorHAnsi" w:cstheme="minorHAnsi"/>
          <w:sz w:val="20"/>
          <w:szCs w:val="20"/>
          <w:lang w:val="en-US" w:eastAsia="en-US"/>
        </w:rPr>
        <w:t xml:space="preserve">               </w:t>
      </w:r>
      <w:r w:rsidRPr="006D11BB">
        <w:rPr>
          <w:rFonts w:asciiTheme="minorHAnsi" w:hAnsiTheme="minorHAnsi" w:cstheme="minorHAnsi"/>
          <w:sz w:val="20"/>
          <w:szCs w:val="20"/>
          <w:lang w:val="en-US" w:eastAsia="en-US"/>
        </w:rPr>
        <w:t xml:space="preserve">The Czech Film Center was established in 2002 to </w:t>
      </w:r>
      <w:proofErr w:type="gramStart"/>
      <w:r w:rsidRPr="006D11BB">
        <w:rPr>
          <w:rFonts w:asciiTheme="minorHAnsi" w:hAnsiTheme="minorHAnsi" w:cstheme="minorHAnsi"/>
          <w:sz w:val="20"/>
          <w:szCs w:val="20"/>
          <w:lang w:val="en-US" w:eastAsia="en-US"/>
        </w:rPr>
        <w:t>represent,</w:t>
      </w:r>
      <w:proofErr w:type="gramEnd"/>
      <w:r w:rsidRPr="006D11BB">
        <w:rPr>
          <w:rFonts w:asciiTheme="minorHAnsi" w:hAnsiTheme="minorHAnsi" w:cstheme="minorHAnsi"/>
          <w:sz w:val="20"/>
          <w:szCs w:val="20"/>
          <w:lang w:val="en-US" w:eastAsia="en-US"/>
        </w:rPr>
        <w:t xml:space="preserve"> market and promote Czech cinema and film industry and to increase the awareness of Czech film worldwide. CFC is the national partner of important international film festivals and co-production platforms, taking active part in selection and presentation of Czech films and projects. It provides tailor-made consulting, initiates and co-organizes numerous pitching forums and workshops, prepares specialized publications, and network on international level.</w:t>
      </w:r>
    </w:p>
    <w:p w:rsidR="00F01F81" w:rsidRPr="006D11BB" w:rsidRDefault="00F01F81" w:rsidP="00F01F81">
      <w:pPr>
        <w:pStyle w:val="Normlnweb"/>
        <w:shd w:val="clear" w:color="auto" w:fill="FFFFFF"/>
        <w:spacing w:before="0" w:beforeAutospacing="0" w:after="501" w:afterAutospacing="0" w:line="276" w:lineRule="auto"/>
        <w:rPr>
          <w:rFonts w:asciiTheme="minorHAnsi" w:hAnsiTheme="minorHAnsi" w:cstheme="minorHAnsi"/>
          <w:sz w:val="20"/>
          <w:szCs w:val="20"/>
          <w:lang w:val="en-US" w:eastAsia="en-US"/>
        </w:rPr>
      </w:pPr>
      <w:r w:rsidRPr="006D11BB">
        <w:rPr>
          <w:rFonts w:asciiTheme="minorHAnsi" w:hAnsiTheme="minorHAnsi" w:cstheme="minorHAnsi"/>
          <w:sz w:val="20"/>
          <w:szCs w:val="20"/>
          <w:lang w:val="en-US" w:eastAsia="en-US"/>
        </w:rPr>
        <w:t>CFC works closely with producers on film development and release strategies. For promising projects, CFC organizes specialized pitching events and cooperates with international experts and trainers to help filmmakers develop their film stories.</w:t>
      </w:r>
    </w:p>
    <w:p w:rsidR="00F01F81" w:rsidRPr="006D11BB" w:rsidRDefault="00F01F81" w:rsidP="00F01F81">
      <w:pPr>
        <w:pStyle w:val="Normlnweb"/>
        <w:shd w:val="clear" w:color="auto" w:fill="FFFFFF"/>
        <w:spacing w:before="0" w:beforeAutospacing="0" w:after="501" w:afterAutospacing="0" w:line="276" w:lineRule="auto"/>
        <w:rPr>
          <w:rFonts w:asciiTheme="minorHAnsi" w:hAnsiTheme="minorHAnsi" w:cstheme="minorHAnsi"/>
          <w:sz w:val="20"/>
          <w:szCs w:val="20"/>
          <w:lang w:val="en-US" w:eastAsia="en-US"/>
        </w:rPr>
      </w:pPr>
      <w:r w:rsidRPr="006D11BB">
        <w:rPr>
          <w:rFonts w:asciiTheme="minorHAnsi" w:hAnsiTheme="minorHAnsi" w:cstheme="minorHAnsi"/>
          <w:sz w:val="20"/>
          <w:szCs w:val="20"/>
          <w:lang w:val="en-US" w:eastAsia="en-US"/>
        </w:rPr>
        <w:t xml:space="preserve">CFC is an important source of up-to-date information about Czech Cinema, new legislation in the field and funding possibilities in the Czech Republic. CFC owns and maintains unique know-how and contacts, mediates connections between Czech and foreign film industry, actively creating networking opportunities for film professionals. The rich publishing activity includes unique regular and occasional publications featuring new films, interesting filmmakers and current topics on the Czech film scene. </w:t>
      </w:r>
    </w:p>
    <w:p w:rsidR="00282B05" w:rsidRPr="006D11BB" w:rsidRDefault="00282B05" w:rsidP="00282B05">
      <w:pPr>
        <w:spacing w:line="276" w:lineRule="auto"/>
        <w:rPr>
          <w:rFonts w:asciiTheme="minorHAnsi" w:hAnsiTheme="minorHAnsi" w:cstheme="minorHAnsi"/>
          <w:color w:val="000000" w:themeColor="text1"/>
          <w:sz w:val="20"/>
          <w:szCs w:val="20"/>
          <w:lang w:val="en-US" w:eastAsia="en-US"/>
        </w:rPr>
      </w:pPr>
    </w:p>
    <w:p w:rsidR="00282B05" w:rsidRPr="00D773C3" w:rsidRDefault="00282B05" w:rsidP="00282B05">
      <w:pPr>
        <w:spacing w:line="276" w:lineRule="auto"/>
        <w:rPr>
          <w:rFonts w:asciiTheme="minorHAnsi" w:eastAsiaTheme="minorEastAsia" w:hAnsiTheme="minorHAnsi" w:cstheme="minorHAnsi"/>
          <w:i/>
          <w:noProof/>
          <w:color w:val="000000" w:themeColor="text1"/>
          <w:sz w:val="20"/>
          <w:szCs w:val="20"/>
        </w:rPr>
      </w:pPr>
      <w:r w:rsidRPr="006D11BB">
        <w:rPr>
          <w:rFonts w:asciiTheme="minorHAnsi" w:hAnsiTheme="minorHAnsi" w:cstheme="minorHAnsi"/>
          <w:b/>
          <w:color w:val="000000" w:themeColor="text1"/>
          <w:sz w:val="20"/>
          <w:szCs w:val="20"/>
          <w:u w:val="single"/>
          <w:lang w:val="en-US" w:eastAsia="en-US"/>
        </w:rPr>
        <w:t xml:space="preserve">Press </w:t>
      </w:r>
      <w:proofErr w:type="spellStart"/>
      <w:r w:rsidRPr="006D11BB">
        <w:rPr>
          <w:rFonts w:asciiTheme="minorHAnsi" w:hAnsiTheme="minorHAnsi" w:cstheme="minorHAnsi"/>
          <w:b/>
          <w:color w:val="000000" w:themeColor="text1"/>
          <w:sz w:val="20"/>
          <w:szCs w:val="20"/>
          <w:u w:val="single"/>
          <w:lang w:val="en-US" w:eastAsia="en-US"/>
        </w:rPr>
        <w:t>servis</w:t>
      </w:r>
      <w:proofErr w:type="spellEnd"/>
      <w:proofErr w:type="gramStart"/>
      <w:r w:rsidRPr="006D11BB">
        <w:rPr>
          <w:rFonts w:asciiTheme="minorHAnsi" w:hAnsiTheme="minorHAnsi" w:cstheme="minorHAnsi"/>
          <w:b/>
          <w:color w:val="000000" w:themeColor="text1"/>
          <w:sz w:val="20"/>
          <w:szCs w:val="20"/>
          <w:u w:val="single"/>
          <w:lang w:val="en-US" w:eastAsia="en-US"/>
        </w:rPr>
        <w:t>:</w:t>
      </w:r>
      <w:proofErr w:type="gramEnd"/>
      <w:r w:rsidRPr="006D11BB">
        <w:rPr>
          <w:rFonts w:asciiTheme="minorHAnsi" w:hAnsiTheme="minorHAnsi" w:cstheme="minorHAnsi"/>
          <w:b/>
          <w:color w:val="000000" w:themeColor="text1"/>
          <w:sz w:val="20"/>
          <w:szCs w:val="20"/>
          <w:u w:val="single"/>
          <w:lang w:val="en-US" w:eastAsia="en-US"/>
        </w:rPr>
        <w:br/>
      </w:r>
      <w:r>
        <w:rPr>
          <w:rFonts w:asciiTheme="minorHAnsi" w:eastAsiaTheme="minorEastAsia" w:hAnsiTheme="minorHAnsi" w:cstheme="minorHAnsi"/>
          <w:i/>
          <w:noProof/>
          <w:color w:val="000000" w:themeColor="text1"/>
          <w:sz w:val="20"/>
          <w:szCs w:val="20"/>
        </w:rPr>
        <w:t>Helena Sedmidubská</w:t>
      </w:r>
    </w:p>
    <w:p w:rsidR="00282B05" w:rsidRPr="00D773C3" w:rsidRDefault="00282B05" w:rsidP="00282B05">
      <w:pPr>
        <w:rPr>
          <w:rFonts w:asciiTheme="minorHAnsi" w:eastAsiaTheme="minorEastAsia" w:hAnsiTheme="minorHAnsi" w:cstheme="minorHAnsi"/>
          <w:i/>
          <w:noProof/>
          <w:color w:val="000000" w:themeColor="text1"/>
          <w:sz w:val="20"/>
          <w:szCs w:val="20"/>
        </w:rPr>
      </w:pPr>
      <w:r w:rsidRPr="00D773C3">
        <w:rPr>
          <w:rFonts w:asciiTheme="minorHAnsi" w:eastAsiaTheme="minorEastAsia" w:hAnsiTheme="minorHAnsi" w:cstheme="minorHAnsi"/>
          <w:i/>
          <w:noProof/>
          <w:color w:val="000000" w:themeColor="text1"/>
          <w:sz w:val="20"/>
          <w:szCs w:val="20"/>
        </w:rPr>
        <w:t>Editor&amp;External Communication</w:t>
      </w:r>
    </w:p>
    <w:p w:rsidR="00282B05" w:rsidRPr="00D773C3" w:rsidRDefault="00282B05" w:rsidP="00282B05">
      <w:pPr>
        <w:rPr>
          <w:rFonts w:asciiTheme="minorHAnsi" w:eastAsiaTheme="minorEastAsia" w:hAnsiTheme="minorHAnsi" w:cstheme="minorHAnsi"/>
          <w:noProof/>
          <w:color w:val="000000" w:themeColor="text1"/>
          <w:sz w:val="20"/>
          <w:szCs w:val="20"/>
        </w:rPr>
      </w:pPr>
      <w:r w:rsidRPr="00D773C3">
        <w:rPr>
          <w:rFonts w:asciiTheme="minorHAnsi" w:eastAsiaTheme="minorEastAsia" w:hAnsiTheme="minorHAnsi" w:cstheme="minorHAnsi"/>
          <w:i/>
          <w:noProof/>
          <w:color w:val="000000" w:themeColor="text1"/>
          <w:sz w:val="20"/>
          <w:szCs w:val="20"/>
        </w:rPr>
        <w:t>Czech Film Center</w:t>
      </w:r>
      <w:r w:rsidRPr="00D773C3">
        <w:rPr>
          <w:rFonts w:asciiTheme="minorHAnsi" w:eastAsiaTheme="minorEastAsia" w:hAnsiTheme="minorHAnsi" w:cstheme="minorHAnsi"/>
          <w:noProof/>
          <w:color w:val="000000" w:themeColor="text1"/>
          <w:sz w:val="20"/>
          <w:szCs w:val="20"/>
        </w:rPr>
        <w:t>                                             </w:t>
      </w:r>
    </w:p>
    <w:p w:rsidR="00282B05" w:rsidRPr="00D773C3" w:rsidRDefault="00282B05" w:rsidP="00282B05">
      <w:pPr>
        <w:rPr>
          <w:rFonts w:asciiTheme="minorHAnsi" w:eastAsiaTheme="minorEastAsia" w:hAnsiTheme="minorHAnsi" w:cstheme="minorHAnsi"/>
          <w:noProof/>
          <w:color w:val="000000" w:themeColor="text1"/>
          <w:sz w:val="20"/>
          <w:szCs w:val="20"/>
        </w:rPr>
      </w:pPr>
      <w:r w:rsidRPr="00D773C3">
        <w:rPr>
          <w:rFonts w:asciiTheme="minorHAnsi" w:eastAsiaTheme="minorEastAsia" w:hAnsiTheme="minorHAnsi" w:cstheme="minorHAnsi"/>
          <w:noProof/>
          <w:color w:val="000000" w:themeColor="text1"/>
          <w:sz w:val="20"/>
          <w:szCs w:val="20"/>
        </w:rPr>
        <w:t>____________________________</w:t>
      </w:r>
    </w:p>
    <w:p w:rsidR="00282B05" w:rsidRPr="00D773C3" w:rsidRDefault="00282B05" w:rsidP="00282B05">
      <w:pPr>
        <w:rPr>
          <w:rFonts w:asciiTheme="minorHAnsi" w:eastAsiaTheme="minorEastAsia" w:hAnsiTheme="minorHAnsi" w:cstheme="minorHAnsi"/>
          <w:noProof/>
          <w:color w:val="000000" w:themeColor="text1"/>
          <w:sz w:val="20"/>
          <w:szCs w:val="20"/>
        </w:rPr>
      </w:pPr>
      <w:r w:rsidRPr="00D773C3">
        <w:rPr>
          <w:rFonts w:asciiTheme="minorHAnsi" w:eastAsiaTheme="minorEastAsia" w:hAnsiTheme="minorHAnsi" w:cstheme="minorHAnsi"/>
          <w:noProof/>
          <w:color w:val="000000" w:themeColor="text1"/>
          <w:sz w:val="20"/>
          <w:szCs w:val="20"/>
        </w:rPr>
        <w:t>Národní 28, 110 00 Praha 1</w:t>
      </w:r>
    </w:p>
    <w:p w:rsidR="00282B05" w:rsidRPr="0021436F" w:rsidRDefault="00D309C8" w:rsidP="00282B05">
      <w:pPr>
        <w:rPr>
          <w:rFonts w:asciiTheme="minorHAnsi" w:eastAsiaTheme="minorEastAsia" w:hAnsiTheme="minorHAnsi" w:cstheme="minorHAnsi"/>
          <w:noProof/>
          <w:sz w:val="20"/>
          <w:szCs w:val="20"/>
        </w:rPr>
      </w:pPr>
      <w:r>
        <w:rPr>
          <w:rFonts w:asciiTheme="minorHAnsi" w:eastAsiaTheme="minorEastAsia" w:hAnsiTheme="minorHAnsi" w:cstheme="minorHAnsi"/>
          <w:noProof/>
          <w:sz w:val="20"/>
          <w:szCs w:val="20"/>
        </w:rPr>
        <w:t>cell phone</w:t>
      </w:r>
      <w:r w:rsidR="0021436F" w:rsidRPr="00975F07">
        <w:rPr>
          <w:rFonts w:asciiTheme="minorHAnsi" w:eastAsiaTheme="minorEastAsia" w:hAnsiTheme="minorHAnsi" w:cstheme="minorHAnsi"/>
          <w:noProof/>
          <w:sz w:val="20"/>
          <w:szCs w:val="20"/>
        </w:rPr>
        <w:t>:</w:t>
      </w:r>
      <w:r w:rsidR="00975F07" w:rsidRPr="00975F07">
        <w:rPr>
          <w:rFonts w:asciiTheme="minorHAnsi" w:eastAsiaTheme="minorEastAsia" w:hAnsiTheme="minorHAnsi" w:cstheme="minorHAnsi"/>
          <w:noProof/>
          <w:color w:val="000000"/>
          <w:sz w:val="20"/>
          <w:szCs w:val="20"/>
        </w:rPr>
        <w:t xml:space="preserve"> </w:t>
      </w:r>
      <w:r>
        <w:rPr>
          <w:rFonts w:asciiTheme="minorHAnsi" w:eastAsiaTheme="minorEastAsia" w:hAnsiTheme="minorHAnsi" w:cstheme="minorHAnsi"/>
          <w:noProof/>
          <w:color w:val="000000"/>
          <w:sz w:val="20"/>
          <w:szCs w:val="20"/>
        </w:rPr>
        <w:t>+420 777 501 562</w:t>
      </w:r>
    </w:p>
    <w:p w:rsidR="00282B05" w:rsidRPr="00D773C3" w:rsidRDefault="00282B05" w:rsidP="00282B05">
      <w:pPr>
        <w:rPr>
          <w:rFonts w:asciiTheme="minorHAnsi" w:eastAsiaTheme="minorEastAsia" w:hAnsiTheme="minorHAnsi" w:cstheme="minorHAnsi"/>
          <w:noProof/>
          <w:color w:val="000000" w:themeColor="text1"/>
          <w:sz w:val="20"/>
          <w:szCs w:val="20"/>
        </w:rPr>
      </w:pPr>
      <w:r w:rsidRPr="00D773C3">
        <w:rPr>
          <w:rFonts w:asciiTheme="minorHAnsi" w:eastAsiaTheme="minorEastAsia" w:hAnsiTheme="minorHAnsi" w:cstheme="minorHAnsi"/>
          <w:noProof/>
          <w:color w:val="000000" w:themeColor="text1"/>
          <w:sz w:val="20"/>
          <w:szCs w:val="20"/>
        </w:rPr>
        <w:t xml:space="preserve">e-mail: </w:t>
      </w:r>
      <w:hyperlink r:id="rId10" w:history="1">
        <w:r w:rsidR="00D8090C" w:rsidRPr="007B27A4">
          <w:rPr>
            <w:rStyle w:val="Hypertextovodkaz"/>
            <w:rFonts w:asciiTheme="minorHAnsi" w:eastAsiaTheme="minorEastAsia" w:hAnsiTheme="minorHAnsi" w:cstheme="minorHAnsi"/>
            <w:noProof/>
            <w:sz w:val="20"/>
            <w:szCs w:val="20"/>
          </w:rPr>
          <w:t>helena@filmcenter.cz</w:t>
        </w:r>
      </w:hyperlink>
    </w:p>
    <w:p w:rsidR="00282B05" w:rsidRPr="00D773C3" w:rsidRDefault="00960BBB" w:rsidP="00282B05">
      <w:pPr>
        <w:rPr>
          <w:rFonts w:asciiTheme="minorHAnsi" w:eastAsiaTheme="minorEastAsia" w:hAnsiTheme="minorHAnsi" w:cstheme="minorHAnsi"/>
          <w:noProof/>
          <w:color w:val="000000" w:themeColor="text1"/>
          <w:sz w:val="20"/>
          <w:szCs w:val="20"/>
        </w:rPr>
      </w:pPr>
      <w:hyperlink r:id="rId11" w:tgtFrame="_blank" w:history="1">
        <w:r w:rsidR="00282B05" w:rsidRPr="00D773C3">
          <w:rPr>
            <w:rStyle w:val="Hypertextovodkaz"/>
            <w:rFonts w:asciiTheme="minorHAnsi" w:eastAsiaTheme="minorEastAsia" w:hAnsiTheme="minorHAnsi" w:cstheme="minorHAnsi"/>
            <w:noProof/>
            <w:color w:val="000000" w:themeColor="text1"/>
            <w:sz w:val="20"/>
            <w:szCs w:val="20"/>
          </w:rPr>
          <w:t>www.filmcenter.cz</w:t>
        </w:r>
      </w:hyperlink>
    </w:p>
    <w:p w:rsidR="00282B05" w:rsidRPr="00D773C3" w:rsidRDefault="00960BBB" w:rsidP="00282B05">
      <w:pPr>
        <w:rPr>
          <w:rFonts w:asciiTheme="minorHAnsi" w:eastAsiaTheme="minorEastAsia" w:hAnsiTheme="minorHAnsi" w:cstheme="minorHAnsi"/>
          <w:noProof/>
          <w:color w:val="000000" w:themeColor="text1"/>
          <w:sz w:val="20"/>
          <w:szCs w:val="20"/>
        </w:rPr>
      </w:pPr>
      <w:hyperlink r:id="rId12" w:tgtFrame="_blank" w:history="1">
        <w:r w:rsidR="00282B05" w:rsidRPr="00D773C3">
          <w:rPr>
            <w:rStyle w:val="Hypertextovodkaz"/>
            <w:rFonts w:asciiTheme="minorHAnsi" w:eastAsiaTheme="minorEastAsia" w:hAnsiTheme="minorHAnsi" w:cstheme="minorHAnsi"/>
            <w:noProof/>
            <w:color w:val="000000" w:themeColor="text1"/>
            <w:sz w:val="20"/>
            <w:szCs w:val="20"/>
          </w:rPr>
          <w:t>facebook</w:t>
        </w:r>
      </w:hyperlink>
    </w:p>
    <w:p w:rsidR="00282B05" w:rsidRPr="00D773C3" w:rsidRDefault="00282B05" w:rsidP="00282B05">
      <w:pPr>
        <w:rPr>
          <w:rFonts w:asciiTheme="minorHAnsi" w:eastAsiaTheme="minorEastAsia" w:hAnsiTheme="minorHAnsi" w:cstheme="minorHAnsi"/>
          <w:noProof/>
          <w:color w:val="000000" w:themeColor="text1"/>
          <w:sz w:val="20"/>
          <w:szCs w:val="20"/>
        </w:rPr>
      </w:pPr>
    </w:p>
    <w:p w:rsidR="008B6B29" w:rsidRPr="00282B05" w:rsidRDefault="00282B05">
      <w:pPr>
        <w:rPr>
          <w:rFonts w:asciiTheme="minorHAnsi" w:eastAsiaTheme="minorEastAsia" w:hAnsiTheme="minorHAnsi" w:cstheme="minorHAnsi"/>
          <w:noProof/>
          <w:color w:val="000000" w:themeColor="text1"/>
          <w:sz w:val="20"/>
          <w:szCs w:val="20"/>
        </w:rPr>
      </w:pPr>
      <w:r w:rsidRPr="00D773C3">
        <w:rPr>
          <w:rFonts w:asciiTheme="minorHAnsi" w:eastAsiaTheme="minorEastAsia" w:hAnsiTheme="minorHAnsi" w:cstheme="minorHAnsi"/>
          <w:noProof/>
          <w:color w:val="000000" w:themeColor="text1"/>
          <w:sz w:val="20"/>
          <w:szCs w:val="20"/>
        </w:rPr>
        <w:t>  </w:t>
      </w:r>
    </w:p>
    <w:sectPr w:rsidR="008B6B29" w:rsidRPr="00282B05" w:rsidSect="000E02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2B05"/>
    <w:rsid w:val="000722DB"/>
    <w:rsid w:val="00084073"/>
    <w:rsid w:val="000A4F73"/>
    <w:rsid w:val="000B1D15"/>
    <w:rsid w:val="000E1E19"/>
    <w:rsid w:val="00192B4A"/>
    <w:rsid w:val="00196168"/>
    <w:rsid w:val="0021436F"/>
    <w:rsid w:val="00282B05"/>
    <w:rsid w:val="00290D1D"/>
    <w:rsid w:val="002D75DD"/>
    <w:rsid w:val="003562EF"/>
    <w:rsid w:val="003611C0"/>
    <w:rsid w:val="00364938"/>
    <w:rsid w:val="00387A13"/>
    <w:rsid w:val="00472FBA"/>
    <w:rsid w:val="004E6243"/>
    <w:rsid w:val="005038B3"/>
    <w:rsid w:val="00593368"/>
    <w:rsid w:val="005A65AF"/>
    <w:rsid w:val="005C74FE"/>
    <w:rsid w:val="00677424"/>
    <w:rsid w:val="00683ADF"/>
    <w:rsid w:val="006D046F"/>
    <w:rsid w:val="006D11BB"/>
    <w:rsid w:val="006E596C"/>
    <w:rsid w:val="0076066F"/>
    <w:rsid w:val="00784F49"/>
    <w:rsid w:val="007B0D1C"/>
    <w:rsid w:val="007C0D46"/>
    <w:rsid w:val="007D120A"/>
    <w:rsid w:val="007F34E8"/>
    <w:rsid w:val="00800B78"/>
    <w:rsid w:val="00807E66"/>
    <w:rsid w:val="00815309"/>
    <w:rsid w:val="00820C73"/>
    <w:rsid w:val="008500B5"/>
    <w:rsid w:val="0088427A"/>
    <w:rsid w:val="008A3E98"/>
    <w:rsid w:val="008A588B"/>
    <w:rsid w:val="008B6B29"/>
    <w:rsid w:val="008C635D"/>
    <w:rsid w:val="00960BBB"/>
    <w:rsid w:val="00975F07"/>
    <w:rsid w:val="00976A55"/>
    <w:rsid w:val="009B29C8"/>
    <w:rsid w:val="009B3C1C"/>
    <w:rsid w:val="009F0B3E"/>
    <w:rsid w:val="00A14DDA"/>
    <w:rsid w:val="00A31C46"/>
    <w:rsid w:val="00A5283D"/>
    <w:rsid w:val="00A65B2E"/>
    <w:rsid w:val="00A71B39"/>
    <w:rsid w:val="00A90D23"/>
    <w:rsid w:val="00B12E0C"/>
    <w:rsid w:val="00B31725"/>
    <w:rsid w:val="00B657E6"/>
    <w:rsid w:val="00C04071"/>
    <w:rsid w:val="00C25DCD"/>
    <w:rsid w:val="00C52E56"/>
    <w:rsid w:val="00C95311"/>
    <w:rsid w:val="00D06BDA"/>
    <w:rsid w:val="00D07F65"/>
    <w:rsid w:val="00D309C8"/>
    <w:rsid w:val="00D8090C"/>
    <w:rsid w:val="00E34C23"/>
    <w:rsid w:val="00EC076D"/>
    <w:rsid w:val="00EC610A"/>
    <w:rsid w:val="00EE4D3E"/>
    <w:rsid w:val="00F01F81"/>
    <w:rsid w:val="00F875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2B05"/>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82B05"/>
    <w:pPr>
      <w:spacing w:before="100" w:beforeAutospacing="1" w:after="100" w:afterAutospacing="1"/>
    </w:pPr>
    <w:rPr>
      <w:rFonts w:eastAsia="Times New Roman"/>
    </w:rPr>
  </w:style>
  <w:style w:type="character" w:styleId="Hypertextovodkaz">
    <w:name w:val="Hyperlink"/>
    <w:basedOn w:val="Standardnpsmoodstavce"/>
    <w:uiPriority w:val="99"/>
    <w:unhideWhenUsed/>
    <w:rsid w:val="00282B05"/>
    <w:rPr>
      <w:color w:val="0000FF" w:themeColor="hyperlink"/>
      <w:u w:val="single"/>
    </w:rPr>
  </w:style>
  <w:style w:type="paragraph" w:styleId="Textbubliny">
    <w:name w:val="Balloon Text"/>
    <w:basedOn w:val="Normln"/>
    <w:link w:val="TextbublinyChar"/>
    <w:uiPriority w:val="99"/>
    <w:semiHidden/>
    <w:unhideWhenUsed/>
    <w:rsid w:val="00282B05"/>
    <w:rPr>
      <w:rFonts w:ascii="Tahoma" w:hAnsi="Tahoma" w:cs="Tahoma"/>
      <w:sz w:val="16"/>
      <w:szCs w:val="16"/>
    </w:rPr>
  </w:style>
  <w:style w:type="character" w:customStyle="1" w:styleId="TextbublinyChar">
    <w:name w:val="Text bubliny Char"/>
    <w:basedOn w:val="Standardnpsmoodstavce"/>
    <w:link w:val="Textbubliny"/>
    <w:uiPriority w:val="99"/>
    <w:semiHidden/>
    <w:rsid w:val="00282B05"/>
    <w:rPr>
      <w:rFonts w:ascii="Tahoma" w:hAnsi="Tahoma" w:cs="Tahoma"/>
      <w:sz w:val="16"/>
      <w:szCs w:val="16"/>
      <w:lang w:eastAsia="cs-CZ"/>
    </w:rPr>
  </w:style>
  <w:style w:type="paragraph" w:customStyle="1" w:styleId="zarblok">
    <w:name w:val="zarblok"/>
    <w:basedOn w:val="Normln"/>
    <w:rsid w:val="000A4F73"/>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317270356">
      <w:bodyDiv w:val="1"/>
      <w:marLeft w:val="0"/>
      <w:marRight w:val="0"/>
      <w:marTop w:val="0"/>
      <w:marBottom w:val="0"/>
      <w:divBdr>
        <w:top w:val="none" w:sz="0" w:space="0" w:color="auto"/>
        <w:left w:val="none" w:sz="0" w:space="0" w:color="auto"/>
        <w:bottom w:val="none" w:sz="0" w:space="0" w:color="auto"/>
        <w:right w:val="none" w:sz="0" w:space="0" w:color="auto"/>
      </w:divBdr>
    </w:div>
    <w:div w:id="6608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center.cz/en/our-activities/project-development/czech-film-springbo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facebook.com/CzechFilmCenter/?ref=aymt_homepage_pane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filmcenter.cz/cz/homepage" TargetMode="External"/><Relationship Id="rId5" Type="http://schemas.openxmlformats.org/officeDocument/2006/relationships/image" Target="media/image1.jpeg"/><Relationship Id="rId10" Type="http://schemas.openxmlformats.org/officeDocument/2006/relationships/hyperlink" Target="mailto:helena@filmcenter.cz" TargetMode="External"/><Relationship Id="rId4" Type="http://schemas.openxmlformats.org/officeDocument/2006/relationships/webSettings" Target="webSettings.xml"/><Relationship Id="rId9" Type="http://schemas.openxmlformats.org/officeDocument/2006/relationships/hyperlink" Target="http://www.festivalfinale.cz/eng/filmmakers-and-media/ano/program-industry-days"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B6905-89D9-4798-B407-1EDCC257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764</Words>
  <Characters>4512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69</cp:revision>
  <cp:lastPrinted>2018-04-24T13:26:00Z</cp:lastPrinted>
  <dcterms:created xsi:type="dcterms:W3CDTF">2018-04-18T13:12:00Z</dcterms:created>
  <dcterms:modified xsi:type="dcterms:W3CDTF">2018-04-24T13:27:00Z</dcterms:modified>
</cp:coreProperties>
</file>